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38" w:rsidRPr="00041BBF" w:rsidRDefault="00205D38" w:rsidP="00205D38">
      <w:pPr>
        <w:pStyle w:val="a5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/>
          <w:sz w:val="28"/>
          <w:szCs w:val="28"/>
        </w:rPr>
        <w:fldChar w:fldCharType="begin"/>
      </w:r>
      <w:r>
        <w:rPr>
          <w:rFonts w:ascii="黑体" w:eastAsia="黑体" w:hAnsi="黑体" w:cs="宋体"/>
          <w:sz w:val="28"/>
          <w:szCs w:val="28"/>
        </w:rPr>
        <w:instrText xml:space="preserve"> </w:instrText>
      </w:r>
      <w:r>
        <w:rPr>
          <w:rFonts w:ascii="黑体" w:eastAsia="黑体" w:hAnsi="黑体" w:cs="宋体" w:hint="eastAsia"/>
          <w:sz w:val="28"/>
          <w:szCs w:val="28"/>
        </w:rPr>
        <w:instrText>MACROBUTTON  AcceptAllChangesInDoc</w:instrText>
      </w:r>
      <w:r>
        <w:rPr>
          <w:rFonts w:ascii="黑体" w:eastAsia="黑体" w:hAnsi="黑体" w:cs="宋体"/>
          <w:sz w:val="28"/>
          <w:szCs w:val="28"/>
        </w:rPr>
        <w:instrText xml:space="preserve"> </w:instrText>
      </w:r>
      <w:r>
        <w:rPr>
          <w:rFonts w:ascii="黑体" w:eastAsia="黑体" w:hAnsi="黑体" w:cs="宋体"/>
          <w:sz w:val="28"/>
          <w:szCs w:val="28"/>
        </w:rPr>
        <w:fldChar w:fldCharType="end"/>
      </w:r>
      <w:r w:rsidRPr="00CD3DA8">
        <w:rPr>
          <w:rFonts w:ascii="黑体" w:eastAsia="黑体" w:hAnsi="黑体" w:cs="宋体" w:hint="eastAsia"/>
          <w:b/>
          <w:vanish/>
        </w:rPr>
        <w:t>附件1：</w:t>
      </w:r>
    </w:p>
    <w:p w:rsidR="00205D38" w:rsidRPr="00F52FE1" w:rsidRDefault="00205D38" w:rsidP="00205D38">
      <w:pPr>
        <w:pStyle w:val="a5"/>
        <w:spacing w:afterLines="50" w:after="156"/>
        <w:jc w:val="center"/>
        <w:rPr>
          <w:rFonts w:ascii="黑体" w:eastAsia="黑体" w:hAnsi="黑体" w:cs="宋体"/>
          <w:sz w:val="44"/>
          <w:szCs w:val="44"/>
        </w:rPr>
      </w:pPr>
      <w:bookmarkStart w:id="0" w:name="_GoBack"/>
      <w:r w:rsidRPr="00F52FE1">
        <w:rPr>
          <w:rFonts w:ascii="黑体" w:eastAsia="黑体" w:hAnsi="黑体" w:cs="宋体" w:hint="eastAsia"/>
          <w:sz w:val="44"/>
          <w:szCs w:val="44"/>
        </w:rPr>
        <w:t>学科带头人工作目标责任书</w:t>
      </w:r>
      <w:bookmarkEnd w:id="0"/>
    </w:p>
    <w:p w:rsidR="00205D38" w:rsidRPr="00F52FE1" w:rsidRDefault="00205D38" w:rsidP="00205D38">
      <w:pPr>
        <w:pStyle w:val="a5"/>
        <w:ind w:firstLineChars="150" w:firstLine="42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 xml:space="preserve"> </w:t>
      </w:r>
      <w:r w:rsidRPr="00F52FE1">
        <w:rPr>
          <w:rFonts w:hAnsi="宋体" w:cs="宋体" w:hint="eastAsia"/>
          <w:sz w:val="28"/>
          <w:szCs w:val="28"/>
        </w:rPr>
        <w:t>为适应学院的发展，加强和完善人才管理工作，促进教学科研水平的不断提升，现与各学科带头人签订</w:t>
      </w:r>
      <w:r>
        <w:rPr>
          <w:rFonts w:hAnsi="宋体" w:cs="宋体" w:hint="eastAsia"/>
          <w:sz w:val="28"/>
          <w:szCs w:val="28"/>
        </w:rPr>
        <w:t>任期</w:t>
      </w:r>
      <w:r w:rsidRPr="00F52FE1">
        <w:rPr>
          <w:rFonts w:hAnsi="宋体" w:cs="宋体" w:hint="eastAsia"/>
          <w:sz w:val="28"/>
          <w:szCs w:val="28"/>
        </w:rPr>
        <w:t>工作目标责任书如下：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一、</w:t>
      </w:r>
      <w:r>
        <w:rPr>
          <w:rFonts w:hAnsi="宋体" w:cs="宋体" w:hint="eastAsia"/>
          <w:sz w:val="28"/>
          <w:szCs w:val="28"/>
        </w:rPr>
        <w:t>个人</w:t>
      </w:r>
      <w:r w:rsidRPr="00F52FE1">
        <w:rPr>
          <w:rFonts w:hAnsi="宋体" w:cs="宋体" w:hint="eastAsia"/>
          <w:sz w:val="28"/>
          <w:szCs w:val="28"/>
        </w:rPr>
        <w:t>工作责任：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（1）自觉遵守国家的法律法规及学院的各项规章制度</w:t>
      </w:r>
      <w:r>
        <w:rPr>
          <w:rFonts w:hAnsi="宋体" w:cs="宋体" w:hint="eastAsia"/>
          <w:sz w:val="28"/>
          <w:szCs w:val="28"/>
        </w:rPr>
        <w:t>；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2</w:t>
      </w:r>
      <w:r w:rsidRPr="00F52FE1">
        <w:rPr>
          <w:rFonts w:hAnsi="宋体" w:cs="宋体" w:hint="eastAsia"/>
          <w:sz w:val="28"/>
          <w:szCs w:val="28"/>
        </w:rPr>
        <w:t>）参与学院民主管理，对学院管理、学科专业建设谏言献策</w:t>
      </w:r>
      <w:r>
        <w:rPr>
          <w:rFonts w:hAnsi="宋体" w:cs="宋体" w:hint="eastAsia"/>
          <w:sz w:val="28"/>
          <w:szCs w:val="28"/>
        </w:rPr>
        <w:t>；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3</w:t>
      </w:r>
      <w:r w:rsidRPr="00F52FE1">
        <w:rPr>
          <w:rFonts w:hAnsi="宋体" w:cs="宋体" w:hint="eastAsia"/>
          <w:sz w:val="28"/>
          <w:szCs w:val="28"/>
        </w:rPr>
        <w:t>）</w:t>
      </w:r>
      <w:r w:rsidRPr="00387F03">
        <w:rPr>
          <w:rFonts w:hAnsi="宋体" w:cs="宋体" w:hint="eastAsia"/>
          <w:spacing w:val="-6"/>
          <w:sz w:val="28"/>
          <w:szCs w:val="28"/>
        </w:rPr>
        <w:t>在学院的指导下，自主开展与工作相关的各</w:t>
      </w:r>
      <w:r>
        <w:rPr>
          <w:rFonts w:hAnsi="宋体" w:cs="宋体" w:hint="eastAsia"/>
          <w:spacing w:val="-6"/>
          <w:sz w:val="28"/>
          <w:szCs w:val="28"/>
        </w:rPr>
        <w:t>项</w:t>
      </w:r>
      <w:r w:rsidRPr="00387F03">
        <w:rPr>
          <w:rFonts w:hAnsi="宋体" w:cs="宋体" w:hint="eastAsia"/>
          <w:spacing w:val="-6"/>
          <w:sz w:val="28"/>
          <w:szCs w:val="28"/>
        </w:rPr>
        <w:t>教学科研活动</w:t>
      </w:r>
      <w:r>
        <w:rPr>
          <w:rFonts w:hAnsi="宋体" w:cs="宋体" w:hint="eastAsia"/>
          <w:spacing w:val="-6"/>
          <w:sz w:val="28"/>
          <w:szCs w:val="28"/>
        </w:rPr>
        <w:t>；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4</w:t>
      </w:r>
      <w:r w:rsidRPr="00F52FE1">
        <w:rPr>
          <w:rFonts w:hAnsi="宋体" w:cs="宋体" w:hint="eastAsia"/>
          <w:sz w:val="28"/>
          <w:szCs w:val="28"/>
        </w:rPr>
        <w:t>）在保证完成工作任务的前提下，积极</w:t>
      </w:r>
      <w:r>
        <w:rPr>
          <w:rFonts w:hAnsi="宋体" w:cs="宋体" w:hint="eastAsia"/>
          <w:sz w:val="28"/>
          <w:szCs w:val="28"/>
        </w:rPr>
        <w:t>推进学科建设的</w:t>
      </w:r>
      <w:r w:rsidRPr="00F52FE1">
        <w:rPr>
          <w:rFonts w:hAnsi="宋体" w:cs="宋体" w:hint="eastAsia"/>
          <w:sz w:val="28"/>
          <w:szCs w:val="28"/>
        </w:rPr>
        <w:t>改革、探索及创新</w:t>
      </w:r>
      <w:r>
        <w:rPr>
          <w:rFonts w:hAnsi="宋体" w:cs="宋体" w:hint="eastAsia"/>
          <w:sz w:val="28"/>
          <w:szCs w:val="28"/>
        </w:rPr>
        <w:t>；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5</w:t>
      </w:r>
      <w:r w:rsidRPr="00F52FE1">
        <w:rPr>
          <w:rFonts w:hAnsi="宋体" w:cs="宋体" w:hint="eastAsia"/>
          <w:sz w:val="28"/>
          <w:szCs w:val="28"/>
        </w:rPr>
        <w:t>）在二级学院院长领导下，组建本学科学术团队，制定人才发展规划，积极培养青年学术骨干</w:t>
      </w:r>
      <w:r>
        <w:rPr>
          <w:rFonts w:hAnsi="宋体" w:cs="宋体" w:hint="eastAsia"/>
          <w:sz w:val="28"/>
          <w:szCs w:val="28"/>
        </w:rPr>
        <w:t>；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6</w:t>
      </w:r>
      <w:r w:rsidRPr="00F52FE1">
        <w:rPr>
          <w:rFonts w:hAnsi="宋体" w:cs="宋体" w:hint="eastAsia"/>
          <w:sz w:val="28"/>
          <w:szCs w:val="28"/>
        </w:rPr>
        <w:t>）积极开展科研工作，任期内科</w:t>
      </w:r>
      <w:proofErr w:type="gramStart"/>
      <w:r w:rsidRPr="00F52FE1">
        <w:rPr>
          <w:rFonts w:hAnsi="宋体" w:cs="宋体" w:hint="eastAsia"/>
          <w:sz w:val="28"/>
          <w:szCs w:val="28"/>
        </w:rPr>
        <w:t>研</w:t>
      </w:r>
      <w:proofErr w:type="gramEnd"/>
      <w:r w:rsidRPr="00F52FE1">
        <w:rPr>
          <w:rFonts w:hAnsi="宋体" w:cs="宋体" w:hint="eastAsia"/>
          <w:sz w:val="28"/>
          <w:szCs w:val="28"/>
        </w:rPr>
        <w:t>工作量</w:t>
      </w:r>
      <w:r>
        <w:rPr>
          <w:rFonts w:hAnsi="宋体" w:cs="宋体" w:hint="eastAsia"/>
          <w:sz w:val="28"/>
          <w:szCs w:val="28"/>
        </w:rPr>
        <w:t>考核</w:t>
      </w:r>
      <w:r w:rsidRPr="00F52FE1">
        <w:rPr>
          <w:rFonts w:hAnsi="宋体" w:cs="宋体" w:hint="eastAsia"/>
          <w:sz w:val="28"/>
          <w:szCs w:val="28"/>
        </w:rPr>
        <w:t>达标</w:t>
      </w:r>
      <w:r>
        <w:rPr>
          <w:rFonts w:hAnsi="宋体" w:cs="宋体" w:hint="eastAsia"/>
          <w:sz w:val="28"/>
          <w:szCs w:val="28"/>
        </w:rPr>
        <w:t>；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7</w:t>
      </w:r>
      <w:r w:rsidRPr="00F52FE1">
        <w:rPr>
          <w:rFonts w:hAnsi="宋体" w:cs="宋体" w:hint="eastAsia"/>
          <w:sz w:val="28"/>
          <w:szCs w:val="28"/>
        </w:rPr>
        <w:t>）每年对</w:t>
      </w:r>
      <w:r>
        <w:rPr>
          <w:rFonts w:hAnsi="宋体" w:cs="宋体" w:hint="eastAsia"/>
          <w:sz w:val="28"/>
          <w:szCs w:val="28"/>
        </w:rPr>
        <w:t>所在</w:t>
      </w:r>
      <w:r w:rsidRPr="00F52FE1">
        <w:rPr>
          <w:rFonts w:hAnsi="宋体" w:cs="宋体" w:hint="eastAsia"/>
          <w:sz w:val="28"/>
          <w:szCs w:val="28"/>
        </w:rPr>
        <w:t>二级学院全体教师作一次学术专题报告，汇报学科前沿动态及本学科科研工作进展</w:t>
      </w:r>
      <w:r>
        <w:rPr>
          <w:rFonts w:hAnsi="宋体" w:cs="宋体" w:hint="eastAsia"/>
          <w:sz w:val="28"/>
          <w:szCs w:val="28"/>
        </w:rPr>
        <w:t>；</w:t>
      </w:r>
    </w:p>
    <w:p w:rsidR="00205D38" w:rsidRPr="00F52FE1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8</w:t>
      </w:r>
      <w:r w:rsidRPr="00F52FE1">
        <w:rPr>
          <w:rFonts w:hAnsi="宋体" w:cs="宋体" w:hint="eastAsia"/>
          <w:sz w:val="28"/>
          <w:szCs w:val="28"/>
        </w:rPr>
        <w:t>）制订学科专业建设规划，深化教学改革，构建并完善学科专业教学内容体系，负责本学科专业的人才培养方案的制订工作</w:t>
      </w:r>
      <w:r>
        <w:rPr>
          <w:rFonts w:hAnsi="宋体" w:cs="宋体" w:hint="eastAsia"/>
          <w:sz w:val="28"/>
          <w:szCs w:val="28"/>
        </w:rPr>
        <w:t>；</w:t>
      </w:r>
    </w:p>
    <w:p w:rsidR="00205D38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9</w:t>
      </w:r>
      <w:r w:rsidRPr="00F52FE1">
        <w:rPr>
          <w:rFonts w:hAnsi="宋体" w:cs="宋体" w:hint="eastAsia"/>
          <w:sz w:val="28"/>
          <w:szCs w:val="28"/>
        </w:rPr>
        <w:t>）完善实验室建设规划，指导实验室建设</w:t>
      </w:r>
      <w:r>
        <w:rPr>
          <w:rFonts w:hAnsi="宋体" w:cs="宋体" w:hint="eastAsia"/>
          <w:sz w:val="28"/>
          <w:szCs w:val="28"/>
        </w:rPr>
        <w:t>，</w:t>
      </w:r>
      <w:r w:rsidRPr="00F52FE1">
        <w:rPr>
          <w:rFonts w:hAnsi="宋体" w:cs="宋体" w:hint="eastAsia"/>
          <w:sz w:val="28"/>
          <w:szCs w:val="28"/>
        </w:rPr>
        <w:t>努力建成校级以上重点实验室或实训基地</w:t>
      </w:r>
      <w:r>
        <w:rPr>
          <w:rFonts w:hAnsi="宋体" w:cs="宋体" w:hint="eastAsia"/>
          <w:sz w:val="28"/>
          <w:szCs w:val="28"/>
        </w:rPr>
        <w:t>；</w:t>
      </w:r>
    </w:p>
    <w:p w:rsidR="00205D38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>（</w:t>
      </w:r>
      <w:r>
        <w:rPr>
          <w:rFonts w:hAnsi="宋体" w:cs="宋体" w:hint="eastAsia"/>
          <w:sz w:val="28"/>
          <w:szCs w:val="28"/>
        </w:rPr>
        <w:t>10</w:t>
      </w:r>
      <w:r w:rsidRPr="00F52FE1">
        <w:rPr>
          <w:rFonts w:hAnsi="宋体" w:cs="宋体" w:hint="eastAsia"/>
          <w:sz w:val="28"/>
          <w:szCs w:val="28"/>
        </w:rPr>
        <w:t>）</w:t>
      </w:r>
      <w:r>
        <w:rPr>
          <w:rFonts w:hAnsi="宋体" w:cs="宋体" w:hint="eastAsia"/>
          <w:sz w:val="28"/>
          <w:szCs w:val="28"/>
        </w:rPr>
        <w:t>重点学科带头人还应完成相应重点学科带头人的工作要求。</w:t>
      </w:r>
    </w:p>
    <w:p w:rsidR="00205D38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二、团队工作目标：</w:t>
      </w:r>
    </w:p>
    <w:p w:rsidR="00205D38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（1）</w:t>
      </w:r>
      <w:r>
        <w:rPr>
          <w:rFonts w:hAnsi="宋体" w:hint="eastAsia"/>
          <w:sz w:val="28"/>
          <w:szCs w:val="28"/>
        </w:rPr>
        <w:t>学科队伍得到充实，</w:t>
      </w:r>
      <w:r w:rsidRPr="00973C64">
        <w:rPr>
          <w:rFonts w:hAnsi="宋体" w:hint="eastAsia"/>
          <w:sz w:val="28"/>
          <w:szCs w:val="28"/>
        </w:rPr>
        <w:t>学科方向</w:t>
      </w:r>
      <w:r>
        <w:rPr>
          <w:rFonts w:hAnsi="宋体" w:hint="eastAsia"/>
          <w:sz w:val="28"/>
          <w:szCs w:val="28"/>
        </w:rPr>
        <w:t>更加明确；</w:t>
      </w:r>
    </w:p>
    <w:p w:rsidR="00205D38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lastRenderedPageBreak/>
        <w:t>（2）学科团队成员协同</w:t>
      </w:r>
      <w:r w:rsidRPr="00024994">
        <w:rPr>
          <w:rFonts w:hAnsi="宋体" w:cs="宋体" w:hint="eastAsia"/>
          <w:sz w:val="28"/>
          <w:szCs w:val="28"/>
        </w:rPr>
        <w:t>攻关</w:t>
      </w:r>
      <w:r>
        <w:rPr>
          <w:rFonts w:hAnsi="宋体" w:cs="宋体" w:hint="eastAsia"/>
          <w:sz w:val="28"/>
          <w:szCs w:val="28"/>
        </w:rPr>
        <w:t>，积极申报各类科研项目；</w:t>
      </w:r>
    </w:p>
    <w:p w:rsidR="00205D38" w:rsidRDefault="00205D38" w:rsidP="00205D38">
      <w:pPr>
        <w:pStyle w:val="a5"/>
        <w:ind w:firstLineChars="200" w:firstLine="560"/>
        <w:rPr>
          <w:rFonts w:hAnsi="宋体"/>
          <w:color w:val="000000"/>
          <w:sz w:val="28"/>
          <w:szCs w:val="28"/>
        </w:rPr>
      </w:pPr>
      <w:r w:rsidRPr="004F0E36">
        <w:rPr>
          <w:rFonts w:hAnsi="宋体" w:hint="eastAsia"/>
          <w:color w:val="000000"/>
          <w:sz w:val="28"/>
          <w:szCs w:val="28"/>
        </w:rPr>
        <w:t>（</w:t>
      </w:r>
      <w:r>
        <w:rPr>
          <w:rFonts w:hAnsi="宋体" w:hint="eastAsia"/>
          <w:color w:val="000000"/>
          <w:sz w:val="28"/>
          <w:szCs w:val="28"/>
        </w:rPr>
        <w:t>3</w:t>
      </w:r>
      <w:r w:rsidRPr="004F0E36">
        <w:rPr>
          <w:rFonts w:hAnsi="宋体" w:hint="eastAsia"/>
          <w:color w:val="000000"/>
          <w:sz w:val="28"/>
          <w:szCs w:val="28"/>
        </w:rPr>
        <w:t>）</w:t>
      </w:r>
      <w:r>
        <w:rPr>
          <w:rFonts w:hAnsi="宋体" w:cs="宋体" w:hint="eastAsia"/>
          <w:sz w:val="28"/>
          <w:szCs w:val="28"/>
        </w:rPr>
        <w:t>学科点</w:t>
      </w:r>
      <w:r w:rsidRPr="00F52FE1">
        <w:rPr>
          <w:rFonts w:hAnsi="宋体" w:cs="宋体" w:hint="eastAsia"/>
          <w:sz w:val="28"/>
          <w:szCs w:val="28"/>
        </w:rPr>
        <w:t>成功申报省部级以上科研项目1项</w:t>
      </w:r>
      <w:r>
        <w:rPr>
          <w:rFonts w:hAnsi="宋体" w:hint="eastAsia"/>
          <w:sz w:val="28"/>
          <w:szCs w:val="28"/>
        </w:rPr>
        <w:t>（艺体类学科可适当降低）</w:t>
      </w:r>
      <w:r>
        <w:rPr>
          <w:rFonts w:hAnsi="宋体" w:hint="eastAsia"/>
          <w:color w:val="000000"/>
          <w:sz w:val="28"/>
          <w:szCs w:val="28"/>
        </w:rPr>
        <w:t>；</w:t>
      </w:r>
    </w:p>
    <w:p w:rsidR="00205D38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4F0E36">
        <w:rPr>
          <w:rFonts w:hAnsi="宋体" w:hint="eastAsia"/>
          <w:color w:val="000000"/>
          <w:sz w:val="28"/>
          <w:szCs w:val="28"/>
        </w:rPr>
        <w:t>（</w:t>
      </w:r>
      <w:r>
        <w:rPr>
          <w:rFonts w:hAnsi="宋体" w:hint="eastAsia"/>
          <w:color w:val="000000"/>
          <w:sz w:val="28"/>
          <w:szCs w:val="28"/>
        </w:rPr>
        <w:t>4</w:t>
      </w:r>
      <w:r w:rsidRPr="004F0E36">
        <w:rPr>
          <w:rFonts w:hAnsi="宋体" w:hint="eastAsia"/>
          <w:color w:val="000000"/>
          <w:sz w:val="28"/>
          <w:szCs w:val="28"/>
        </w:rPr>
        <w:t>）</w:t>
      </w:r>
      <w:r>
        <w:rPr>
          <w:rFonts w:hAnsi="宋体" w:cs="宋体" w:hint="eastAsia"/>
          <w:sz w:val="28"/>
          <w:szCs w:val="28"/>
        </w:rPr>
        <w:t>每个学科方向以第一作者在中文核心以上期刊发表论文（作品成果）1篇以上；</w:t>
      </w:r>
    </w:p>
    <w:p w:rsidR="00205D38" w:rsidRPr="00D33E61" w:rsidRDefault="00205D38" w:rsidP="00205D38">
      <w:pPr>
        <w:pStyle w:val="a5"/>
        <w:ind w:firstLineChars="200" w:firstLine="560"/>
        <w:rPr>
          <w:rFonts w:hAnsi="宋体"/>
          <w:color w:val="000000"/>
          <w:sz w:val="28"/>
          <w:szCs w:val="28"/>
        </w:rPr>
      </w:pPr>
      <w:r w:rsidRPr="004F0E36">
        <w:rPr>
          <w:rFonts w:hAnsi="宋体" w:hint="eastAsia"/>
          <w:color w:val="000000"/>
          <w:sz w:val="28"/>
          <w:szCs w:val="28"/>
        </w:rPr>
        <w:t>（</w:t>
      </w:r>
      <w:r>
        <w:rPr>
          <w:rFonts w:hAnsi="宋体" w:hint="eastAsia"/>
          <w:color w:val="000000"/>
          <w:sz w:val="28"/>
          <w:szCs w:val="28"/>
        </w:rPr>
        <w:t>5</w:t>
      </w:r>
      <w:r w:rsidRPr="004F0E36">
        <w:rPr>
          <w:rFonts w:hAnsi="宋体" w:hint="eastAsia"/>
          <w:color w:val="000000"/>
          <w:sz w:val="28"/>
          <w:szCs w:val="28"/>
        </w:rPr>
        <w:t>）</w:t>
      </w:r>
      <w:r>
        <w:rPr>
          <w:rFonts w:hAnsi="宋体" w:cs="宋体" w:hint="eastAsia"/>
          <w:sz w:val="28"/>
          <w:szCs w:val="28"/>
        </w:rPr>
        <w:t>学科点</w:t>
      </w:r>
      <w:r w:rsidRPr="004F0E36">
        <w:rPr>
          <w:rFonts w:hAnsi="宋体" w:hint="eastAsia"/>
          <w:color w:val="000000"/>
          <w:sz w:val="28"/>
          <w:szCs w:val="28"/>
        </w:rPr>
        <w:t>获得市厅级</w:t>
      </w:r>
      <w:r>
        <w:rPr>
          <w:rFonts w:hAnsi="宋体" w:hint="eastAsia"/>
          <w:color w:val="000000"/>
          <w:sz w:val="28"/>
          <w:szCs w:val="28"/>
        </w:rPr>
        <w:t>以上科研</w:t>
      </w:r>
      <w:r w:rsidRPr="004F0E36">
        <w:rPr>
          <w:rFonts w:hAnsi="宋体" w:hint="eastAsia"/>
          <w:color w:val="000000"/>
          <w:sz w:val="28"/>
          <w:szCs w:val="28"/>
        </w:rPr>
        <w:t>成果</w:t>
      </w:r>
      <w:r>
        <w:rPr>
          <w:rFonts w:hAnsi="宋体" w:hint="eastAsia"/>
          <w:color w:val="000000"/>
          <w:sz w:val="28"/>
          <w:szCs w:val="28"/>
        </w:rPr>
        <w:t>奖励1</w:t>
      </w:r>
      <w:r w:rsidRPr="004F0E36">
        <w:rPr>
          <w:rFonts w:hAnsi="宋体" w:hint="eastAsia"/>
          <w:color w:val="000000"/>
          <w:sz w:val="28"/>
          <w:szCs w:val="28"/>
        </w:rPr>
        <w:t>项</w:t>
      </w:r>
      <w:r>
        <w:rPr>
          <w:rFonts w:hAnsi="宋体" w:hint="eastAsia"/>
          <w:color w:val="000000"/>
          <w:sz w:val="28"/>
          <w:szCs w:val="28"/>
        </w:rPr>
        <w:t>，或获得省部级以上作品成果奖1项；</w:t>
      </w:r>
    </w:p>
    <w:p w:rsidR="00205D38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  <w:r w:rsidRPr="004F0E36">
        <w:rPr>
          <w:rFonts w:hAnsi="宋体" w:hint="eastAsia"/>
          <w:color w:val="000000"/>
          <w:sz w:val="28"/>
          <w:szCs w:val="28"/>
        </w:rPr>
        <w:t>（</w:t>
      </w:r>
      <w:r>
        <w:rPr>
          <w:rFonts w:hAnsi="宋体" w:hint="eastAsia"/>
          <w:color w:val="000000"/>
          <w:sz w:val="28"/>
          <w:szCs w:val="28"/>
        </w:rPr>
        <w:t>6</w:t>
      </w:r>
      <w:r w:rsidRPr="004F0E36">
        <w:rPr>
          <w:rFonts w:hAnsi="宋体" w:hint="eastAsia"/>
          <w:color w:val="000000"/>
          <w:sz w:val="28"/>
          <w:szCs w:val="28"/>
        </w:rPr>
        <w:t>）</w:t>
      </w:r>
      <w:r>
        <w:rPr>
          <w:rFonts w:hAnsi="宋体" w:hint="eastAsia"/>
          <w:color w:val="000000"/>
          <w:sz w:val="28"/>
          <w:szCs w:val="28"/>
        </w:rPr>
        <w:t>学科点在权威期刊以上发表论文1篇，或出版专著1部，</w:t>
      </w:r>
      <w:r w:rsidRPr="003B7A1C">
        <w:rPr>
          <w:rFonts w:hAnsi="宋体" w:hint="eastAsia"/>
          <w:color w:val="000000"/>
          <w:sz w:val="28"/>
          <w:szCs w:val="28"/>
        </w:rPr>
        <w:t>或</w:t>
      </w:r>
      <w:r>
        <w:rPr>
          <w:rFonts w:hAnsi="宋体" w:hint="eastAsia"/>
          <w:color w:val="000000"/>
          <w:sz w:val="28"/>
          <w:szCs w:val="28"/>
        </w:rPr>
        <w:t>获得国家</w:t>
      </w:r>
      <w:r w:rsidRPr="003B7A1C">
        <w:rPr>
          <w:rFonts w:hAnsi="宋体" w:hint="eastAsia"/>
          <w:color w:val="000000"/>
          <w:sz w:val="28"/>
          <w:szCs w:val="28"/>
        </w:rPr>
        <w:t>发</w:t>
      </w:r>
      <w:r>
        <w:rPr>
          <w:rFonts w:hAnsi="宋体" w:cs="宋体" w:hint="eastAsia"/>
          <w:sz w:val="28"/>
          <w:szCs w:val="28"/>
        </w:rPr>
        <w:t>明专利1项，或作品被</w:t>
      </w:r>
      <w:r w:rsidRPr="00C93A4F">
        <w:rPr>
          <w:rFonts w:hAnsi="宋体" w:cs="宋体" w:hint="eastAsia"/>
          <w:sz w:val="28"/>
          <w:szCs w:val="28"/>
        </w:rPr>
        <w:t>省级</w:t>
      </w:r>
      <w:r>
        <w:rPr>
          <w:rFonts w:hAnsi="宋体" w:cs="宋体" w:hint="eastAsia"/>
          <w:sz w:val="28"/>
          <w:szCs w:val="28"/>
        </w:rPr>
        <w:t>以上</w:t>
      </w:r>
      <w:r w:rsidRPr="00C93A4F">
        <w:rPr>
          <w:rFonts w:hAnsi="宋体" w:cs="宋体" w:hint="eastAsia"/>
          <w:sz w:val="28"/>
          <w:szCs w:val="28"/>
        </w:rPr>
        <w:t>大型活动或场馆选用</w:t>
      </w:r>
      <w:r>
        <w:rPr>
          <w:rFonts w:hAnsi="宋体" w:cs="宋体" w:hint="eastAsia"/>
          <w:sz w:val="28"/>
          <w:szCs w:val="28"/>
        </w:rPr>
        <w:t>；</w:t>
      </w:r>
    </w:p>
    <w:p w:rsidR="00205D38" w:rsidRPr="00AC70D3" w:rsidRDefault="00205D38" w:rsidP="00205D38">
      <w:pPr>
        <w:pStyle w:val="a5"/>
        <w:ind w:firstLineChars="200" w:firstLine="560"/>
        <w:rPr>
          <w:rFonts w:hAnsi="宋体"/>
          <w:color w:val="000000"/>
          <w:sz w:val="28"/>
          <w:szCs w:val="28"/>
        </w:rPr>
      </w:pPr>
      <w:r w:rsidRPr="004F0E36">
        <w:rPr>
          <w:rFonts w:hAnsi="宋体" w:hint="eastAsia"/>
          <w:color w:val="000000"/>
          <w:sz w:val="28"/>
          <w:szCs w:val="28"/>
        </w:rPr>
        <w:t>（</w:t>
      </w:r>
      <w:r>
        <w:rPr>
          <w:rFonts w:hAnsi="宋体" w:hint="eastAsia"/>
          <w:color w:val="000000"/>
          <w:sz w:val="28"/>
          <w:szCs w:val="28"/>
        </w:rPr>
        <w:t>7</w:t>
      </w:r>
      <w:r w:rsidRPr="004F0E36">
        <w:rPr>
          <w:rFonts w:hAnsi="宋体" w:hint="eastAsia"/>
          <w:color w:val="000000"/>
          <w:sz w:val="28"/>
          <w:szCs w:val="28"/>
        </w:rPr>
        <w:t>）</w:t>
      </w:r>
      <w:r>
        <w:rPr>
          <w:rFonts w:hAnsi="宋体" w:hint="eastAsia"/>
          <w:color w:val="000000"/>
          <w:sz w:val="28"/>
          <w:szCs w:val="28"/>
        </w:rPr>
        <w:t>平均</w:t>
      </w:r>
      <w:r>
        <w:rPr>
          <w:rFonts w:hAnsi="宋体" w:cs="宋体" w:hint="eastAsia"/>
          <w:sz w:val="28"/>
          <w:szCs w:val="28"/>
        </w:rPr>
        <w:t>每个学科方向</w:t>
      </w:r>
      <w:r w:rsidRPr="00AC70D3">
        <w:rPr>
          <w:rFonts w:hAnsi="宋体" w:cs="宋体" w:hint="eastAsia"/>
          <w:sz w:val="28"/>
          <w:szCs w:val="28"/>
        </w:rPr>
        <w:t>参加国内外学术活动</w:t>
      </w:r>
      <w:r>
        <w:rPr>
          <w:rFonts w:hAnsi="宋体" w:cs="宋体" w:hint="eastAsia"/>
          <w:sz w:val="28"/>
          <w:szCs w:val="28"/>
        </w:rPr>
        <w:t>1</w:t>
      </w:r>
      <w:r w:rsidRPr="00AC70D3">
        <w:rPr>
          <w:rFonts w:hAnsi="宋体" w:cs="宋体" w:hint="eastAsia"/>
          <w:sz w:val="28"/>
          <w:szCs w:val="28"/>
        </w:rPr>
        <w:t>次以上</w:t>
      </w:r>
      <w:r>
        <w:rPr>
          <w:rFonts w:hAnsi="宋体" w:cs="宋体" w:hint="eastAsia"/>
          <w:sz w:val="28"/>
          <w:szCs w:val="28"/>
        </w:rPr>
        <w:t>；</w:t>
      </w:r>
    </w:p>
    <w:p w:rsidR="00205D38" w:rsidRDefault="00205D38" w:rsidP="00205D38">
      <w:pPr>
        <w:pStyle w:val="a5"/>
        <w:ind w:firstLineChars="200" w:firstLine="560"/>
        <w:rPr>
          <w:rFonts w:hAnsi="宋体"/>
          <w:color w:val="000000"/>
          <w:sz w:val="28"/>
          <w:szCs w:val="28"/>
        </w:rPr>
      </w:pPr>
      <w:r w:rsidRPr="004F0E36">
        <w:rPr>
          <w:rFonts w:hAnsi="宋体" w:hint="eastAsia"/>
          <w:color w:val="000000"/>
          <w:sz w:val="28"/>
          <w:szCs w:val="28"/>
        </w:rPr>
        <w:t>（</w:t>
      </w:r>
      <w:r>
        <w:rPr>
          <w:rFonts w:hAnsi="宋体" w:hint="eastAsia"/>
          <w:color w:val="000000"/>
          <w:sz w:val="28"/>
          <w:szCs w:val="28"/>
        </w:rPr>
        <w:t>8</w:t>
      </w:r>
      <w:r w:rsidRPr="004F0E36">
        <w:rPr>
          <w:rFonts w:hAnsi="宋体" w:hint="eastAsia"/>
          <w:color w:val="000000"/>
          <w:sz w:val="28"/>
          <w:szCs w:val="28"/>
        </w:rPr>
        <w:t>）</w:t>
      </w:r>
      <w:r>
        <w:rPr>
          <w:rFonts w:hAnsi="宋体" w:hint="eastAsia"/>
          <w:color w:val="000000"/>
          <w:sz w:val="28"/>
          <w:szCs w:val="28"/>
        </w:rPr>
        <w:t>学科团队成员科研工作量年度考核达标；</w:t>
      </w:r>
    </w:p>
    <w:p w:rsidR="00205D38" w:rsidRDefault="00205D38" w:rsidP="00205D38">
      <w:pPr>
        <w:pStyle w:val="a5"/>
        <w:ind w:firstLineChars="200" w:firstLine="560"/>
        <w:rPr>
          <w:rFonts w:hAnsi="宋体"/>
          <w:color w:val="000000"/>
          <w:sz w:val="28"/>
          <w:szCs w:val="28"/>
        </w:rPr>
      </w:pPr>
      <w:r w:rsidRPr="004F0E36">
        <w:rPr>
          <w:rFonts w:hAnsi="宋体" w:hint="eastAsia"/>
          <w:color w:val="000000"/>
          <w:sz w:val="28"/>
          <w:szCs w:val="28"/>
        </w:rPr>
        <w:t>（</w:t>
      </w:r>
      <w:r>
        <w:rPr>
          <w:rFonts w:hAnsi="宋体" w:hint="eastAsia"/>
          <w:color w:val="000000"/>
          <w:sz w:val="28"/>
          <w:szCs w:val="28"/>
        </w:rPr>
        <w:t>9</w:t>
      </w:r>
      <w:r w:rsidRPr="004F0E36">
        <w:rPr>
          <w:rFonts w:hAnsi="宋体" w:hint="eastAsia"/>
          <w:color w:val="000000"/>
          <w:sz w:val="28"/>
          <w:szCs w:val="28"/>
        </w:rPr>
        <w:t>）</w:t>
      </w:r>
      <w:r>
        <w:rPr>
          <w:rFonts w:hAnsi="宋体" w:hint="eastAsia"/>
          <w:color w:val="000000"/>
          <w:sz w:val="28"/>
          <w:szCs w:val="28"/>
        </w:rPr>
        <w:t>重点学科团队还应完成相应重点学科的工作目标。</w:t>
      </w:r>
    </w:p>
    <w:p w:rsidR="00205D38" w:rsidRDefault="00205D38" w:rsidP="00205D38">
      <w:pPr>
        <w:pStyle w:val="a5"/>
        <w:ind w:firstLineChars="200" w:firstLine="560"/>
        <w:rPr>
          <w:rFonts w:hAnsi="宋体"/>
          <w:color w:val="000000"/>
          <w:sz w:val="28"/>
          <w:szCs w:val="28"/>
        </w:rPr>
      </w:pPr>
    </w:p>
    <w:p w:rsidR="00205D38" w:rsidRDefault="00205D38" w:rsidP="00205D38">
      <w:pPr>
        <w:pStyle w:val="a5"/>
        <w:ind w:firstLineChars="200" w:firstLine="560"/>
        <w:rPr>
          <w:rFonts w:hAnsi="宋体"/>
          <w:color w:val="000000"/>
          <w:sz w:val="28"/>
          <w:szCs w:val="28"/>
        </w:rPr>
      </w:pPr>
    </w:p>
    <w:p w:rsidR="00205D38" w:rsidRDefault="00205D38" w:rsidP="00205D38">
      <w:pPr>
        <w:pStyle w:val="a5"/>
        <w:ind w:firstLineChars="200" w:firstLine="560"/>
        <w:rPr>
          <w:rFonts w:hAnsi="宋体" w:cs="宋体"/>
          <w:sz w:val="28"/>
          <w:szCs w:val="28"/>
        </w:rPr>
      </w:pPr>
    </w:p>
    <w:p w:rsidR="00205D38" w:rsidRPr="00F52FE1" w:rsidRDefault="00205D38" w:rsidP="00205D38">
      <w:pPr>
        <w:pStyle w:val="a5"/>
        <w:spacing w:afterLines="50" w:after="156"/>
        <w:ind w:firstLineChars="200" w:firstLine="560"/>
        <w:rPr>
          <w:rFonts w:hAnsi="宋体" w:cs="宋体"/>
          <w:sz w:val="28"/>
          <w:szCs w:val="28"/>
        </w:rPr>
      </w:pPr>
      <w:r w:rsidRPr="00F52FE1">
        <w:rPr>
          <w:rFonts w:hAnsi="宋体" w:cs="宋体" w:hint="eastAsia"/>
          <w:sz w:val="28"/>
          <w:szCs w:val="28"/>
        </w:rPr>
        <w:t xml:space="preserve">     </w:t>
      </w:r>
      <w:r>
        <w:rPr>
          <w:rFonts w:hAnsi="宋体" w:cs="宋体" w:hint="eastAsia"/>
          <w:sz w:val="28"/>
          <w:szCs w:val="28"/>
        </w:rPr>
        <w:t xml:space="preserve">                           学科带头人：</w:t>
      </w:r>
    </w:p>
    <w:p w:rsidR="00205D38" w:rsidRPr="00F52FE1" w:rsidRDefault="00205D38" w:rsidP="00205D38">
      <w:pPr>
        <w:pStyle w:val="a5"/>
        <w:rPr>
          <w:sz w:val="28"/>
          <w:szCs w:val="28"/>
        </w:rPr>
      </w:pPr>
      <w:r w:rsidRPr="00F52FE1"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                                 2015年   月    日</w:t>
      </w:r>
    </w:p>
    <w:p w:rsidR="00205D38" w:rsidRDefault="00205D38" w:rsidP="00205D38">
      <w:pPr>
        <w:widowControl/>
        <w:adjustRightInd w:val="0"/>
        <w:snapToGrid w:val="0"/>
        <w:spacing w:line="360" w:lineRule="auto"/>
        <w:ind w:right="150"/>
        <w:jc w:val="left"/>
        <w:rPr>
          <w:rFonts w:ascii="宋体" w:hAnsi="宋体" w:cs="宋体"/>
          <w:kern w:val="0"/>
          <w:sz w:val="30"/>
          <w:szCs w:val="30"/>
        </w:rPr>
      </w:pPr>
    </w:p>
    <w:p w:rsidR="00205D38" w:rsidRDefault="00205D38" w:rsidP="00205D38">
      <w:pPr>
        <w:widowControl/>
        <w:adjustRightInd w:val="0"/>
        <w:snapToGrid w:val="0"/>
        <w:spacing w:line="360" w:lineRule="auto"/>
        <w:ind w:right="150"/>
        <w:jc w:val="left"/>
        <w:rPr>
          <w:rFonts w:ascii="宋体" w:hAnsi="宋体" w:cs="宋体"/>
          <w:kern w:val="0"/>
          <w:sz w:val="30"/>
          <w:szCs w:val="30"/>
        </w:rPr>
      </w:pPr>
    </w:p>
    <w:p w:rsidR="00205D38" w:rsidRDefault="00205D38" w:rsidP="00205D38">
      <w:pPr>
        <w:widowControl/>
        <w:adjustRightInd w:val="0"/>
        <w:snapToGrid w:val="0"/>
        <w:spacing w:line="360" w:lineRule="auto"/>
        <w:ind w:right="150"/>
        <w:jc w:val="left"/>
        <w:rPr>
          <w:rFonts w:ascii="宋体" w:hAnsi="宋体" w:cs="宋体"/>
          <w:kern w:val="0"/>
          <w:sz w:val="30"/>
          <w:szCs w:val="30"/>
        </w:rPr>
      </w:pPr>
    </w:p>
    <w:p w:rsidR="00205D38" w:rsidRDefault="00205D38" w:rsidP="00205D38">
      <w:pPr>
        <w:widowControl/>
        <w:adjustRightInd w:val="0"/>
        <w:snapToGrid w:val="0"/>
        <w:spacing w:line="360" w:lineRule="auto"/>
        <w:ind w:right="150"/>
        <w:jc w:val="left"/>
        <w:rPr>
          <w:rFonts w:ascii="宋体" w:hAnsi="宋体" w:cs="宋体"/>
          <w:kern w:val="0"/>
          <w:sz w:val="30"/>
          <w:szCs w:val="30"/>
        </w:rPr>
      </w:pPr>
    </w:p>
    <w:p w:rsidR="00092C83" w:rsidRPr="00205D38" w:rsidRDefault="00092C83"/>
    <w:sectPr w:rsidR="00092C83" w:rsidRPr="00205D38" w:rsidSect="00437DC4">
      <w:headerReference w:type="default" r:id="rId8"/>
      <w:footerReference w:type="even" r:id="rId9"/>
      <w:footerReference w:type="default" r:id="rId10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126" w:rsidRDefault="005B6126">
      <w:r>
        <w:separator/>
      </w:r>
    </w:p>
  </w:endnote>
  <w:endnote w:type="continuationSeparator" w:id="0">
    <w:p w:rsidR="005B6126" w:rsidRDefault="005B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汉鼎简黑体">
    <w:altName w:val="宋体"/>
    <w:charset w:val="86"/>
    <w:family w:val="modern"/>
    <w:pitch w:val="fixed"/>
    <w:sig w:usb0="00000001" w:usb1="080E0000" w:usb2="00000010" w:usb3="00000000" w:csb0="00040000" w:csb1="00000000"/>
  </w:font>
  <w:font w:name="汉鼎简仿宋">
    <w:altName w:val="宋体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C4" w:rsidRDefault="00437DC4" w:rsidP="00437DC4">
    <w:pPr>
      <w:pStyle w:val="a4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37DC4" w:rsidRDefault="00437DC4" w:rsidP="00437DC4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C4" w:rsidRDefault="00437DC4" w:rsidP="00437DC4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126" w:rsidRDefault="005B6126">
      <w:r>
        <w:separator/>
      </w:r>
    </w:p>
  </w:footnote>
  <w:footnote w:type="continuationSeparator" w:id="0">
    <w:p w:rsidR="005B6126" w:rsidRDefault="005B6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DC4" w:rsidRDefault="00437DC4" w:rsidP="00437DC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46CF3"/>
    <w:multiLevelType w:val="hybridMultilevel"/>
    <w:tmpl w:val="50A4F36C"/>
    <w:lvl w:ilvl="0" w:tplc="92F2E748">
      <w:start w:val="1"/>
      <w:numFmt w:val="decimal"/>
      <w:lvlText w:val="(%1)"/>
      <w:lvlJc w:val="left"/>
      <w:pPr>
        <w:tabs>
          <w:tab w:val="num" w:pos="1001"/>
        </w:tabs>
        <w:ind w:left="1001" w:hanging="45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91"/>
        </w:tabs>
        <w:ind w:left="139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1"/>
        </w:tabs>
        <w:ind w:left="223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51"/>
        </w:tabs>
        <w:ind w:left="265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71"/>
        </w:tabs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1"/>
        </w:tabs>
        <w:ind w:left="349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11"/>
        </w:tabs>
        <w:ind w:left="391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1"/>
        </w:tabs>
        <w:ind w:left="4331" w:hanging="420"/>
      </w:pPr>
    </w:lvl>
  </w:abstractNum>
  <w:abstractNum w:abstractNumId="1">
    <w:nsid w:val="21946ED0"/>
    <w:multiLevelType w:val="hybridMultilevel"/>
    <w:tmpl w:val="C5E21D74"/>
    <w:lvl w:ilvl="0" w:tplc="AEB87D2A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8266E55"/>
    <w:multiLevelType w:val="hybridMultilevel"/>
    <w:tmpl w:val="F524122A"/>
    <w:lvl w:ilvl="0" w:tplc="DDE89BFE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4F761EA2"/>
    <w:multiLevelType w:val="hybridMultilevel"/>
    <w:tmpl w:val="4D10C380"/>
    <w:lvl w:ilvl="0" w:tplc="778EECBA">
      <w:start w:val="1"/>
      <w:numFmt w:val="japaneseCounting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545788F5"/>
    <w:multiLevelType w:val="singleLevel"/>
    <w:tmpl w:val="545788F5"/>
    <w:lvl w:ilvl="0">
      <w:start w:val="2"/>
      <w:numFmt w:val="chineseCounting"/>
      <w:suff w:val="nothing"/>
      <w:lvlText w:val="%1、"/>
      <w:lvlJc w:val="left"/>
    </w:lvl>
  </w:abstractNum>
  <w:abstractNum w:abstractNumId="5">
    <w:nsid w:val="545ECE36"/>
    <w:multiLevelType w:val="singleLevel"/>
    <w:tmpl w:val="545ECE36"/>
    <w:lvl w:ilvl="0">
      <w:start w:val="4"/>
      <w:numFmt w:val="chineseCounting"/>
      <w:suff w:val="nothing"/>
      <w:lvlText w:val="%1、"/>
      <w:lvlJc w:val="left"/>
      <w:rPr>
        <w:rFonts w:cs="Times New Roman"/>
      </w:rPr>
    </w:lvl>
  </w:abstractNum>
  <w:abstractNum w:abstractNumId="6">
    <w:nsid w:val="5473E6D0"/>
    <w:multiLevelType w:val="singleLevel"/>
    <w:tmpl w:val="5473E6D0"/>
    <w:lvl w:ilvl="0">
      <w:start w:val="4"/>
      <w:numFmt w:val="decimal"/>
      <w:suff w:val="nothing"/>
      <w:lvlText w:val="（%1）"/>
      <w:lvlJc w:val="left"/>
      <w:rPr>
        <w:rFonts w:cs="Times New Roman"/>
      </w:rPr>
    </w:lvl>
  </w:abstractNum>
  <w:abstractNum w:abstractNumId="7">
    <w:nsid w:val="54FE4C4D"/>
    <w:multiLevelType w:val="hybridMultilevel"/>
    <w:tmpl w:val="62469D6E"/>
    <w:lvl w:ilvl="0" w:tplc="BF968D0A">
      <w:start w:val="1"/>
      <w:numFmt w:val="decimal"/>
      <w:lvlText w:val="(%1)"/>
      <w:lvlJc w:val="left"/>
      <w:pPr>
        <w:tabs>
          <w:tab w:val="num" w:pos="1455"/>
        </w:tabs>
        <w:ind w:left="1455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25"/>
        </w:tabs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85"/>
        </w:tabs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45"/>
        </w:tabs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5"/>
        </w:tabs>
        <w:ind w:left="4365" w:hanging="420"/>
      </w:pPr>
    </w:lvl>
  </w:abstractNum>
  <w:abstractNum w:abstractNumId="8">
    <w:nsid w:val="587550E7"/>
    <w:multiLevelType w:val="hybridMultilevel"/>
    <w:tmpl w:val="CEEA834E"/>
    <w:lvl w:ilvl="0" w:tplc="E342DE24">
      <w:start w:val="1"/>
      <w:numFmt w:val="decimal"/>
      <w:lvlText w:val="(%1)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D38"/>
    <w:rsid w:val="00012E8F"/>
    <w:rsid w:val="000369AA"/>
    <w:rsid w:val="00051661"/>
    <w:rsid w:val="00056A96"/>
    <w:rsid w:val="00092C83"/>
    <w:rsid w:val="000B47CD"/>
    <w:rsid w:val="000F2894"/>
    <w:rsid w:val="00107193"/>
    <w:rsid w:val="00110E01"/>
    <w:rsid w:val="0013303E"/>
    <w:rsid w:val="0014384F"/>
    <w:rsid w:val="001658BB"/>
    <w:rsid w:val="00180A09"/>
    <w:rsid w:val="00197764"/>
    <w:rsid w:val="001D40F5"/>
    <w:rsid w:val="001D4BDD"/>
    <w:rsid w:val="001E6406"/>
    <w:rsid w:val="00205D38"/>
    <w:rsid w:val="00216FD8"/>
    <w:rsid w:val="002201C5"/>
    <w:rsid w:val="0028306D"/>
    <w:rsid w:val="002959CB"/>
    <w:rsid w:val="002A62E7"/>
    <w:rsid w:val="002F4B1D"/>
    <w:rsid w:val="00316087"/>
    <w:rsid w:val="003269D5"/>
    <w:rsid w:val="0034019A"/>
    <w:rsid w:val="00363D7C"/>
    <w:rsid w:val="00390FA9"/>
    <w:rsid w:val="00396BA8"/>
    <w:rsid w:val="003B16CA"/>
    <w:rsid w:val="003C700D"/>
    <w:rsid w:val="003D0ED9"/>
    <w:rsid w:val="00437DC4"/>
    <w:rsid w:val="004413E5"/>
    <w:rsid w:val="004451D6"/>
    <w:rsid w:val="004776AD"/>
    <w:rsid w:val="0049523D"/>
    <w:rsid w:val="004C175A"/>
    <w:rsid w:val="004D6103"/>
    <w:rsid w:val="004F502E"/>
    <w:rsid w:val="00534DD2"/>
    <w:rsid w:val="00540F03"/>
    <w:rsid w:val="005439D7"/>
    <w:rsid w:val="00561DF9"/>
    <w:rsid w:val="00562BFE"/>
    <w:rsid w:val="005863A1"/>
    <w:rsid w:val="00594FEA"/>
    <w:rsid w:val="005B6126"/>
    <w:rsid w:val="005C6C01"/>
    <w:rsid w:val="00604774"/>
    <w:rsid w:val="00635C8C"/>
    <w:rsid w:val="00684E00"/>
    <w:rsid w:val="00687714"/>
    <w:rsid w:val="00697353"/>
    <w:rsid w:val="00725FC7"/>
    <w:rsid w:val="007309E7"/>
    <w:rsid w:val="0074779D"/>
    <w:rsid w:val="007658A9"/>
    <w:rsid w:val="00766BF5"/>
    <w:rsid w:val="0077077E"/>
    <w:rsid w:val="007A12A0"/>
    <w:rsid w:val="007B6766"/>
    <w:rsid w:val="007D4354"/>
    <w:rsid w:val="007F34CA"/>
    <w:rsid w:val="00800464"/>
    <w:rsid w:val="008329BD"/>
    <w:rsid w:val="008349D9"/>
    <w:rsid w:val="00855E65"/>
    <w:rsid w:val="008969B4"/>
    <w:rsid w:val="008B1AEA"/>
    <w:rsid w:val="008E763C"/>
    <w:rsid w:val="00903478"/>
    <w:rsid w:val="0096782C"/>
    <w:rsid w:val="0098214C"/>
    <w:rsid w:val="00996D06"/>
    <w:rsid w:val="009D011C"/>
    <w:rsid w:val="009D738E"/>
    <w:rsid w:val="009D7667"/>
    <w:rsid w:val="009E6778"/>
    <w:rsid w:val="009F2E56"/>
    <w:rsid w:val="009F4233"/>
    <w:rsid w:val="00A86826"/>
    <w:rsid w:val="00A915AF"/>
    <w:rsid w:val="00AC3623"/>
    <w:rsid w:val="00B3682C"/>
    <w:rsid w:val="00BB26F8"/>
    <w:rsid w:val="00BC4881"/>
    <w:rsid w:val="00BF1D98"/>
    <w:rsid w:val="00BF2834"/>
    <w:rsid w:val="00C753D4"/>
    <w:rsid w:val="00C81418"/>
    <w:rsid w:val="00CB38B7"/>
    <w:rsid w:val="00CB7951"/>
    <w:rsid w:val="00CC0834"/>
    <w:rsid w:val="00CD30AB"/>
    <w:rsid w:val="00CD3DA8"/>
    <w:rsid w:val="00DF558F"/>
    <w:rsid w:val="00E30AD7"/>
    <w:rsid w:val="00E3667E"/>
    <w:rsid w:val="00E448ED"/>
    <w:rsid w:val="00E4675F"/>
    <w:rsid w:val="00E67893"/>
    <w:rsid w:val="00EA3BC6"/>
    <w:rsid w:val="00EC6525"/>
    <w:rsid w:val="00EE30BD"/>
    <w:rsid w:val="00F032B4"/>
    <w:rsid w:val="00F06818"/>
    <w:rsid w:val="00F11F3D"/>
    <w:rsid w:val="00F66623"/>
    <w:rsid w:val="00F66D65"/>
    <w:rsid w:val="00FA15C3"/>
    <w:rsid w:val="00FD78E5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38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205D38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05D3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205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05D3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rsid w:val="00205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05D38"/>
    <w:rPr>
      <w:rFonts w:ascii="Calibri" w:eastAsia="宋体" w:hAnsi="Calibri" w:cs="Times New Roman"/>
      <w:sz w:val="18"/>
      <w:szCs w:val="18"/>
    </w:rPr>
  </w:style>
  <w:style w:type="paragraph" w:styleId="a5">
    <w:name w:val="Plain Text"/>
    <w:basedOn w:val="a"/>
    <w:link w:val="Char1"/>
    <w:rsid w:val="00205D38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205D38"/>
    <w:rPr>
      <w:rFonts w:ascii="宋体" w:eastAsia="宋体" w:hAnsi="Courier New" w:cs="Courier New"/>
      <w:szCs w:val="21"/>
    </w:rPr>
  </w:style>
  <w:style w:type="paragraph" w:customStyle="1" w:styleId="Char2">
    <w:name w:val="Char"/>
    <w:basedOn w:val="a"/>
    <w:autoRedefine/>
    <w:rsid w:val="00205D3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6">
    <w:name w:val="标准"/>
    <w:basedOn w:val="a"/>
    <w:rsid w:val="00205D38"/>
    <w:pPr>
      <w:adjustRightInd w:val="0"/>
      <w:spacing w:before="120" w:after="120" w:line="312" w:lineRule="atLeast"/>
      <w:textAlignment w:val="baseline"/>
    </w:pPr>
    <w:rPr>
      <w:rFonts w:ascii="宋体" w:hAnsi="Times New Roman"/>
      <w:kern w:val="0"/>
      <w:szCs w:val="20"/>
    </w:rPr>
  </w:style>
  <w:style w:type="paragraph" w:styleId="a7">
    <w:name w:val="Balloon Text"/>
    <w:basedOn w:val="a"/>
    <w:link w:val="Char3"/>
    <w:semiHidden/>
    <w:rsid w:val="00205D38"/>
    <w:rPr>
      <w:rFonts w:ascii="Times New Roman" w:hAnsi="Times New Roman"/>
      <w:sz w:val="18"/>
      <w:szCs w:val="18"/>
    </w:rPr>
  </w:style>
  <w:style w:type="character" w:customStyle="1" w:styleId="Char3">
    <w:name w:val="批注框文本 Char"/>
    <w:basedOn w:val="a0"/>
    <w:link w:val="a7"/>
    <w:semiHidden/>
    <w:rsid w:val="00205D38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批注框文本 Char1"/>
    <w:basedOn w:val="a0"/>
    <w:semiHidden/>
    <w:locked/>
    <w:rsid w:val="00205D38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a8">
    <w:name w:val="文头"/>
    <w:basedOn w:val="a"/>
    <w:rsid w:val="00205D38"/>
    <w:pPr>
      <w:tabs>
        <w:tab w:val="left" w:pos="6663"/>
      </w:tabs>
      <w:autoSpaceDE w:val="0"/>
      <w:autoSpaceDN w:val="0"/>
      <w:snapToGrid w:val="0"/>
      <w:spacing w:after="800" w:line="1500" w:lineRule="atLeast"/>
      <w:ind w:left="511" w:right="227" w:hanging="284"/>
      <w:jc w:val="distribute"/>
    </w:pPr>
    <w:rPr>
      <w:rFonts w:ascii="汉鼎简大宋" w:eastAsia="汉鼎简大宋" w:hAnsi="Times New Roman"/>
      <w:b/>
      <w:snapToGrid w:val="0"/>
      <w:color w:val="FF0000"/>
      <w:w w:val="62"/>
      <w:kern w:val="0"/>
      <w:sz w:val="140"/>
      <w:szCs w:val="20"/>
    </w:rPr>
  </w:style>
  <w:style w:type="paragraph" w:customStyle="1" w:styleId="a9">
    <w:name w:val="紧急程度"/>
    <w:basedOn w:val="a"/>
    <w:rsid w:val="00205D38"/>
    <w:pPr>
      <w:autoSpaceDE w:val="0"/>
      <w:autoSpaceDN w:val="0"/>
      <w:adjustRightInd w:val="0"/>
      <w:spacing w:line="397" w:lineRule="atLeast"/>
      <w:jc w:val="right"/>
    </w:pPr>
    <w:rPr>
      <w:rFonts w:ascii="汉鼎简黑体" w:eastAsia="汉鼎简黑体" w:hAnsi="汉鼎简黑体"/>
      <w:snapToGrid w:val="0"/>
      <w:kern w:val="0"/>
      <w:sz w:val="32"/>
      <w:szCs w:val="20"/>
    </w:rPr>
  </w:style>
  <w:style w:type="character" w:customStyle="1" w:styleId="Char11">
    <w:name w:val="页眉 Char1"/>
    <w:basedOn w:val="a0"/>
    <w:rsid w:val="00205D38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2">
    <w:name w:val="页脚 Char1"/>
    <w:basedOn w:val="a0"/>
    <w:rsid w:val="00205D38"/>
    <w:rPr>
      <w:rFonts w:eastAsia="宋体"/>
      <w:kern w:val="2"/>
      <w:sz w:val="18"/>
      <w:szCs w:val="18"/>
      <w:lang w:val="en-US" w:eastAsia="zh-CN" w:bidi="ar-SA"/>
    </w:rPr>
  </w:style>
  <w:style w:type="character" w:styleId="aa">
    <w:name w:val="page number"/>
    <w:basedOn w:val="a0"/>
    <w:rsid w:val="00205D38"/>
  </w:style>
  <w:style w:type="paragraph" w:styleId="ab">
    <w:name w:val="Date"/>
    <w:basedOn w:val="a"/>
    <w:next w:val="a"/>
    <w:link w:val="Char4"/>
    <w:rsid w:val="00205D38"/>
    <w:pPr>
      <w:ind w:leftChars="2500" w:left="100"/>
    </w:pPr>
    <w:rPr>
      <w:rFonts w:ascii="Times New Roman" w:hAnsi="Times New Roman"/>
      <w:szCs w:val="24"/>
    </w:rPr>
  </w:style>
  <w:style w:type="character" w:customStyle="1" w:styleId="Char4">
    <w:name w:val="日期 Char"/>
    <w:basedOn w:val="a0"/>
    <w:link w:val="ab"/>
    <w:rsid w:val="00205D38"/>
    <w:rPr>
      <w:rFonts w:ascii="Times New Roman" w:eastAsia="宋体" w:hAnsi="Times New Roman" w:cs="Times New Roman"/>
      <w:szCs w:val="24"/>
    </w:rPr>
  </w:style>
  <w:style w:type="paragraph" w:customStyle="1" w:styleId="CharCharCharCharCharChar1CharCharCharChar">
    <w:name w:val="Char Char Char Char Char Char1 Char Char Char Char"/>
    <w:basedOn w:val="a"/>
    <w:rsid w:val="00205D38"/>
    <w:pPr>
      <w:widowControl/>
      <w:spacing w:after="160" w:line="240" w:lineRule="exact"/>
      <w:jc w:val="left"/>
    </w:pPr>
    <w:rPr>
      <w:rFonts w:ascii="Times New Roman" w:hAnsi="Times New Roman"/>
      <w:szCs w:val="20"/>
    </w:rPr>
  </w:style>
  <w:style w:type="paragraph" w:customStyle="1" w:styleId="ac">
    <w:name w:val="线型"/>
    <w:basedOn w:val="a"/>
    <w:rsid w:val="00205D38"/>
    <w:pPr>
      <w:autoSpaceDE w:val="0"/>
      <w:autoSpaceDN w:val="0"/>
      <w:adjustRightInd w:val="0"/>
      <w:jc w:val="center"/>
    </w:pPr>
    <w:rPr>
      <w:rFonts w:ascii="汉鼎简仿宋" w:eastAsia="汉鼎简仿宋" w:hAnsi="Times New Roman"/>
      <w:snapToGrid w:val="0"/>
      <w:kern w:val="0"/>
      <w:szCs w:val="20"/>
    </w:rPr>
  </w:style>
  <w:style w:type="paragraph" w:styleId="ad">
    <w:name w:val="Body Text"/>
    <w:basedOn w:val="a"/>
    <w:link w:val="Char5"/>
    <w:rsid w:val="00205D38"/>
    <w:pPr>
      <w:spacing w:after="120"/>
    </w:pPr>
    <w:rPr>
      <w:rFonts w:ascii="Times New Roman" w:hAnsi="Times New Roman"/>
      <w:szCs w:val="20"/>
    </w:rPr>
  </w:style>
  <w:style w:type="character" w:customStyle="1" w:styleId="Char5">
    <w:name w:val="正文文本 Char"/>
    <w:basedOn w:val="a0"/>
    <w:link w:val="ad"/>
    <w:rsid w:val="00205D38"/>
    <w:rPr>
      <w:rFonts w:ascii="Times New Roman" w:eastAsia="宋体" w:hAnsi="Times New Roman" w:cs="Times New Roman"/>
      <w:szCs w:val="20"/>
    </w:rPr>
  </w:style>
  <w:style w:type="table" w:styleId="ae">
    <w:name w:val="Table Grid"/>
    <w:basedOn w:val="a1"/>
    <w:rsid w:val="00205D3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3">
    <w:name w:val="Char Char3"/>
    <w:locked/>
    <w:rsid w:val="00205D38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Char2">
    <w:name w:val="Char Char2"/>
    <w:locked/>
    <w:rsid w:val="00205D38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6">
    <w:name w:val="正文文本缩进 Char"/>
    <w:aliases w:val="正文文字缩进 Char"/>
    <w:link w:val="af"/>
    <w:locked/>
    <w:rsid w:val="00205D38"/>
    <w:rPr>
      <w:rFonts w:ascii="宋体" w:hAnsi="宋体"/>
      <w:sz w:val="28"/>
      <w:szCs w:val="24"/>
    </w:rPr>
  </w:style>
  <w:style w:type="paragraph" w:styleId="af">
    <w:name w:val="Body Text Indent"/>
    <w:aliases w:val="正文文字缩进"/>
    <w:basedOn w:val="a"/>
    <w:link w:val="Char6"/>
    <w:rsid w:val="00205D38"/>
    <w:pPr>
      <w:ind w:firstLineChars="192" w:firstLine="538"/>
    </w:pPr>
    <w:rPr>
      <w:rFonts w:ascii="宋体" w:eastAsiaTheme="minorEastAsia" w:hAnsi="宋体" w:cstheme="minorBidi"/>
      <w:sz w:val="28"/>
      <w:szCs w:val="24"/>
    </w:rPr>
  </w:style>
  <w:style w:type="character" w:customStyle="1" w:styleId="Char13">
    <w:name w:val="正文文本缩进 Char1"/>
    <w:basedOn w:val="a0"/>
    <w:uiPriority w:val="99"/>
    <w:semiHidden/>
    <w:rsid w:val="00205D38"/>
    <w:rPr>
      <w:rFonts w:ascii="Calibri" w:eastAsia="宋体" w:hAnsi="Calibri" w:cs="Times New Roman"/>
    </w:rPr>
  </w:style>
  <w:style w:type="paragraph" w:styleId="2">
    <w:name w:val="Body Text Indent 2"/>
    <w:basedOn w:val="a"/>
    <w:link w:val="2Char"/>
    <w:rsid w:val="00205D38"/>
    <w:pPr>
      <w:spacing w:line="500" w:lineRule="atLeast"/>
      <w:ind w:firstLine="480"/>
      <w:jc w:val="left"/>
    </w:pPr>
    <w:rPr>
      <w:rFonts w:ascii="仿宋_GB2312" w:eastAsia="仿宋_GB2312" w:hAnsi="Times New Roman"/>
      <w:sz w:val="24"/>
      <w:szCs w:val="20"/>
    </w:rPr>
  </w:style>
  <w:style w:type="character" w:customStyle="1" w:styleId="2Char">
    <w:name w:val="正文文本缩进 2 Char"/>
    <w:basedOn w:val="a0"/>
    <w:link w:val="2"/>
    <w:rsid w:val="00205D38"/>
    <w:rPr>
      <w:rFonts w:ascii="仿宋_GB2312" w:eastAsia="仿宋_GB2312" w:hAnsi="Times New Roman" w:cs="Times New Roman"/>
      <w:sz w:val="24"/>
      <w:szCs w:val="20"/>
    </w:rPr>
  </w:style>
  <w:style w:type="paragraph" w:styleId="af0">
    <w:name w:val="Document Map"/>
    <w:basedOn w:val="a"/>
    <w:link w:val="Char7"/>
    <w:rsid w:val="00205D38"/>
    <w:rPr>
      <w:rFonts w:ascii="宋体" w:hAnsi="宋体"/>
      <w:sz w:val="18"/>
      <w:szCs w:val="18"/>
    </w:rPr>
  </w:style>
  <w:style w:type="character" w:customStyle="1" w:styleId="Char7">
    <w:name w:val="文档结构图 Char"/>
    <w:basedOn w:val="a0"/>
    <w:link w:val="af0"/>
    <w:rsid w:val="00205D38"/>
    <w:rPr>
      <w:rFonts w:ascii="宋体" w:eastAsia="宋体" w:hAnsi="宋体" w:cs="Times New Roman"/>
      <w:sz w:val="18"/>
      <w:szCs w:val="18"/>
    </w:rPr>
  </w:style>
  <w:style w:type="paragraph" w:customStyle="1" w:styleId="10">
    <w:name w:val="标准1"/>
    <w:basedOn w:val="a"/>
    <w:rsid w:val="00205D38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paragraph" w:styleId="af1">
    <w:name w:val="Normal (Web)"/>
    <w:basedOn w:val="a"/>
    <w:unhideWhenUsed/>
    <w:rsid w:val="00205D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1Char">
    <w:name w:val="Char Char Char Char Char Char1 Char"/>
    <w:basedOn w:val="a"/>
    <w:rsid w:val="00205D38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styleId="af2">
    <w:name w:val="Hyperlink"/>
    <w:basedOn w:val="a0"/>
    <w:rsid w:val="00205D38"/>
    <w:rPr>
      <w:strike w:val="0"/>
      <w:dstrike w:val="0"/>
      <w:color w:val="0268CD"/>
      <w:u w:val="none"/>
      <w:effect w:val="none"/>
    </w:rPr>
  </w:style>
  <w:style w:type="paragraph" w:customStyle="1" w:styleId="Char14">
    <w:name w:val="Char1"/>
    <w:basedOn w:val="a"/>
    <w:rsid w:val="00205D38"/>
    <w:rPr>
      <w:rFonts w:ascii="Times New Roman" w:hAnsi="Times New Roman"/>
      <w:szCs w:val="24"/>
    </w:rPr>
  </w:style>
  <w:style w:type="paragraph" w:customStyle="1" w:styleId="af3">
    <w:name w:val="填写内容"/>
    <w:basedOn w:val="a"/>
    <w:rsid w:val="00205D38"/>
    <w:pPr>
      <w:jc w:val="center"/>
    </w:pPr>
    <w:rPr>
      <w:rFonts w:ascii="Times New Roman" w:eastAsia="仿宋_GB2312" w:hAnsi="Times New Roman"/>
      <w:sz w:val="24"/>
      <w:szCs w:val="24"/>
    </w:rPr>
  </w:style>
  <w:style w:type="character" w:customStyle="1" w:styleId="hps">
    <w:name w:val="hps"/>
    <w:basedOn w:val="a0"/>
    <w:rsid w:val="00205D38"/>
  </w:style>
  <w:style w:type="character" w:customStyle="1" w:styleId="biaoti1">
    <w:name w:val="biaoti1"/>
    <w:basedOn w:val="a0"/>
    <w:rsid w:val="00205D38"/>
    <w:rPr>
      <w:rFonts w:ascii="宋体" w:eastAsia="宋体" w:hAnsi="宋体" w:hint="eastAsia"/>
      <w:b/>
      <w:bCs/>
      <w:color w:val="E61614"/>
      <w:sz w:val="28"/>
      <w:szCs w:val="28"/>
    </w:rPr>
  </w:style>
  <w:style w:type="character" w:styleId="af4">
    <w:name w:val="Emphasis"/>
    <w:basedOn w:val="a0"/>
    <w:qFormat/>
    <w:rsid w:val="00205D38"/>
    <w:rPr>
      <w:i w:val="0"/>
      <w:iCs w:val="0"/>
      <w:color w:val="CC0000"/>
      <w:sz w:val="24"/>
      <w:szCs w:val="24"/>
    </w:rPr>
  </w:style>
  <w:style w:type="character" w:customStyle="1" w:styleId="textstyle1">
    <w:name w:val="text_style1"/>
    <w:basedOn w:val="a0"/>
    <w:rsid w:val="00205D38"/>
    <w:rPr>
      <w:strike w:val="0"/>
      <w:dstrike w:val="0"/>
      <w:sz w:val="22"/>
      <w:szCs w:val="22"/>
      <w:u w:val="none"/>
      <w:effect w:val="none"/>
    </w:rPr>
  </w:style>
  <w:style w:type="character" w:styleId="af5">
    <w:name w:val="FollowedHyperlink"/>
    <w:basedOn w:val="a0"/>
    <w:uiPriority w:val="99"/>
    <w:semiHidden/>
    <w:unhideWhenUsed/>
    <w:rsid w:val="00205D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38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qFormat/>
    <w:rsid w:val="00205D38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05D3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rsid w:val="00205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05D3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rsid w:val="00205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05D38"/>
    <w:rPr>
      <w:rFonts w:ascii="Calibri" w:eastAsia="宋体" w:hAnsi="Calibri" w:cs="Times New Roman"/>
      <w:sz w:val="18"/>
      <w:szCs w:val="18"/>
    </w:rPr>
  </w:style>
  <w:style w:type="paragraph" w:styleId="a5">
    <w:name w:val="Plain Text"/>
    <w:basedOn w:val="a"/>
    <w:link w:val="Char1"/>
    <w:rsid w:val="00205D38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5"/>
    <w:rsid w:val="00205D38"/>
    <w:rPr>
      <w:rFonts w:ascii="宋体" w:eastAsia="宋体" w:hAnsi="Courier New" w:cs="Courier New"/>
      <w:szCs w:val="21"/>
    </w:rPr>
  </w:style>
  <w:style w:type="paragraph" w:customStyle="1" w:styleId="Char2">
    <w:name w:val="Char"/>
    <w:basedOn w:val="a"/>
    <w:autoRedefine/>
    <w:rsid w:val="00205D3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6">
    <w:name w:val="标准"/>
    <w:basedOn w:val="a"/>
    <w:rsid w:val="00205D38"/>
    <w:pPr>
      <w:adjustRightInd w:val="0"/>
      <w:spacing w:before="120" w:after="120" w:line="312" w:lineRule="atLeast"/>
      <w:textAlignment w:val="baseline"/>
    </w:pPr>
    <w:rPr>
      <w:rFonts w:ascii="宋体" w:hAnsi="Times New Roman"/>
      <w:kern w:val="0"/>
      <w:szCs w:val="20"/>
    </w:rPr>
  </w:style>
  <w:style w:type="paragraph" w:styleId="a7">
    <w:name w:val="Balloon Text"/>
    <w:basedOn w:val="a"/>
    <w:link w:val="Char3"/>
    <w:semiHidden/>
    <w:rsid w:val="00205D38"/>
    <w:rPr>
      <w:rFonts w:ascii="Times New Roman" w:hAnsi="Times New Roman"/>
      <w:sz w:val="18"/>
      <w:szCs w:val="18"/>
    </w:rPr>
  </w:style>
  <w:style w:type="character" w:customStyle="1" w:styleId="Char3">
    <w:name w:val="批注框文本 Char"/>
    <w:basedOn w:val="a0"/>
    <w:link w:val="a7"/>
    <w:semiHidden/>
    <w:rsid w:val="00205D38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批注框文本 Char1"/>
    <w:basedOn w:val="a0"/>
    <w:semiHidden/>
    <w:locked/>
    <w:rsid w:val="00205D38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a8">
    <w:name w:val="文头"/>
    <w:basedOn w:val="a"/>
    <w:rsid w:val="00205D38"/>
    <w:pPr>
      <w:tabs>
        <w:tab w:val="left" w:pos="6663"/>
      </w:tabs>
      <w:autoSpaceDE w:val="0"/>
      <w:autoSpaceDN w:val="0"/>
      <w:snapToGrid w:val="0"/>
      <w:spacing w:after="800" w:line="1500" w:lineRule="atLeast"/>
      <w:ind w:left="511" w:right="227" w:hanging="284"/>
      <w:jc w:val="distribute"/>
    </w:pPr>
    <w:rPr>
      <w:rFonts w:ascii="汉鼎简大宋" w:eastAsia="汉鼎简大宋" w:hAnsi="Times New Roman"/>
      <w:b/>
      <w:snapToGrid w:val="0"/>
      <w:color w:val="FF0000"/>
      <w:w w:val="62"/>
      <w:kern w:val="0"/>
      <w:sz w:val="140"/>
      <w:szCs w:val="20"/>
    </w:rPr>
  </w:style>
  <w:style w:type="paragraph" w:customStyle="1" w:styleId="a9">
    <w:name w:val="紧急程度"/>
    <w:basedOn w:val="a"/>
    <w:rsid w:val="00205D38"/>
    <w:pPr>
      <w:autoSpaceDE w:val="0"/>
      <w:autoSpaceDN w:val="0"/>
      <w:adjustRightInd w:val="0"/>
      <w:spacing w:line="397" w:lineRule="atLeast"/>
      <w:jc w:val="right"/>
    </w:pPr>
    <w:rPr>
      <w:rFonts w:ascii="汉鼎简黑体" w:eastAsia="汉鼎简黑体" w:hAnsi="汉鼎简黑体"/>
      <w:snapToGrid w:val="0"/>
      <w:kern w:val="0"/>
      <w:sz w:val="32"/>
      <w:szCs w:val="20"/>
    </w:rPr>
  </w:style>
  <w:style w:type="character" w:customStyle="1" w:styleId="Char11">
    <w:name w:val="页眉 Char1"/>
    <w:basedOn w:val="a0"/>
    <w:rsid w:val="00205D38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2">
    <w:name w:val="页脚 Char1"/>
    <w:basedOn w:val="a0"/>
    <w:rsid w:val="00205D38"/>
    <w:rPr>
      <w:rFonts w:eastAsia="宋体"/>
      <w:kern w:val="2"/>
      <w:sz w:val="18"/>
      <w:szCs w:val="18"/>
      <w:lang w:val="en-US" w:eastAsia="zh-CN" w:bidi="ar-SA"/>
    </w:rPr>
  </w:style>
  <w:style w:type="character" w:styleId="aa">
    <w:name w:val="page number"/>
    <w:basedOn w:val="a0"/>
    <w:rsid w:val="00205D38"/>
  </w:style>
  <w:style w:type="paragraph" w:styleId="ab">
    <w:name w:val="Date"/>
    <w:basedOn w:val="a"/>
    <w:next w:val="a"/>
    <w:link w:val="Char4"/>
    <w:rsid w:val="00205D38"/>
    <w:pPr>
      <w:ind w:leftChars="2500" w:left="100"/>
    </w:pPr>
    <w:rPr>
      <w:rFonts w:ascii="Times New Roman" w:hAnsi="Times New Roman"/>
      <w:szCs w:val="24"/>
    </w:rPr>
  </w:style>
  <w:style w:type="character" w:customStyle="1" w:styleId="Char4">
    <w:name w:val="日期 Char"/>
    <w:basedOn w:val="a0"/>
    <w:link w:val="ab"/>
    <w:rsid w:val="00205D38"/>
    <w:rPr>
      <w:rFonts w:ascii="Times New Roman" w:eastAsia="宋体" w:hAnsi="Times New Roman" w:cs="Times New Roman"/>
      <w:szCs w:val="24"/>
    </w:rPr>
  </w:style>
  <w:style w:type="paragraph" w:customStyle="1" w:styleId="CharCharCharCharCharChar1CharCharCharChar">
    <w:name w:val="Char Char Char Char Char Char1 Char Char Char Char"/>
    <w:basedOn w:val="a"/>
    <w:rsid w:val="00205D38"/>
    <w:pPr>
      <w:widowControl/>
      <w:spacing w:after="160" w:line="240" w:lineRule="exact"/>
      <w:jc w:val="left"/>
    </w:pPr>
    <w:rPr>
      <w:rFonts w:ascii="Times New Roman" w:hAnsi="Times New Roman"/>
      <w:szCs w:val="20"/>
    </w:rPr>
  </w:style>
  <w:style w:type="paragraph" w:customStyle="1" w:styleId="ac">
    <w:name w:val="线型"/>
    <w:basedOn w:val="a"/>
    <w:rsid w:val="00205D38"/>
    <w:pPr>
      <w:autoSpaceDE w:val="0"/>
      <w:autoSpaceDN w:val="0"/>
      <w:adjustRightInd w:val="0"/>
      <w:jc w:val="center"/>
    </w:pPr>
    <w:rPr>
      <w:rFonts w:ascii="汉鼎简仿宋" w:eastAsia="汉鼎简仿宋" w:hAnsi="Times New Roman"/>
      <w:snapToGrid w:val="0"/>
      <w:kern w:val="0"/>
      <w:szCs w:val="20"/>
    </w:rPr>
  </w:style>
  <w:style w:type="paragraph" w:styleId="ad">
    <w:name w:val="Body Text"/>
    <w:basedOn w:val="a"/>
    <w:link w:val="Char5"/>
    <w:rsid w:val="00205D38"/>
    <w:pPr>
      <w:spacing w:after="120"/>
    </w:pPr>
    <w:rPr>
      <w:rFonts w:ascii="Times New Roman" w:hAnsi="Times New Roman"/>
      <w:szCs w:val="20"/>
    </w:rPr>
  </w:style>
  <w:style w:type="character" w:customStyle="1" w:styleId="Char5">
    <w:name w:val="正文文本 Char"/>
    <w:basedOn w:val="a0"/>
    <w:link w:val="ad"/>
    <w:rsid w:val="00205D38"/>
    <w:rPr>
      <w:rFonts w:ascii="Times New Roman" w:eastAsia="宋体" w:hAnsi="Times New Roman" w:cs="Times New Roman"/>
      <w:szCs w:val="20"/>
    </w:rPr>
  </w:style>
  <w:style w:type="table" w:styleId="ae">
    <w:name w:val="Table Grid"/>
    <w:basedOn w:val="a1"/>
    <w:rsid w:val="00205D3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3">
    <w:name w:val="Char Char3"/>
    <w:locked/>
    <w:rsid w:val="00205D38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Char2">
    <w:name w:val="Char Char2"/>
    <w:locked/>
    <w:rsid w:val="00205D38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customStyle="1" w:styleId="Char6">
    <w:name w:val="正文文本缩进 Char"/>
    <w:aliases w:val="正文文字缩进 Char"/>
    <w:link w:val="af"/>
    <w:locked/>
    <w:rsid w:val="00205D38"/>
    <w:rPr>
      <w:rFonts w:ascii="宋体" w:hAnsi="宋体"/>
      <w:sz w:val="28"/>
      <w:szCs w:val="24"/>
    </w:rPr>
  </w:style>
  <w:style w:type="paragraph" w:styleId="af">
    <w:name w:val="Body Text Indent"/>
    <w:aliases w:val="正文文字缩进"/>
    <w:basedOn w:val="a"/>
    <w:link w:val="Char6"/>
    <w:rsid w:val="00205D38"/>
    <w:pPr>
      <w:ind w:firstLineChars="192" w:firstLine="538"/>
    </w:pPr>
    <w:rPr>
      <w:rFonts w:ascii="宋体" w:eastAsiaTheme="minorEastAsia" w:hAnsi="宋体" w:cstheme="minorBidi"/>
      <w:sz w:val="28"/>
      <w:szCs w:val="24"/>
    </w:rPr>
  </w:style>
  <w:style w:type="character" w:customStyle="1" w:styleId="Char13">
    <w:name w:val="正文文本缩进 Char1"/>
    <w:basedOn w:val="a0"/>
    <w:uiPriority w:val="99"/>
    <w:semiHidden/>
    <w:rsid w:val="00205D38"/>
    <w:rPr>
      <w:rFonts w:ascii="Calibri" w:eastAsia="宋体" w:hAnsi="Calibri" w:cs="Times New Roman"/>
    </w:rPr>
  </w:style>
  <w:style w:type="paragraph" w:styleId="2">
    <w:name w:val="Body Text Indent 2"/>
    <w:basedOn w:val="a"/>
    <w:link w:val="2Char"/>
    <w:rsid w:val="00205D38"/>
    <w:pPr>
      <w:spacing w:line="500" w:lineRule="atLeast"/>
      <w:ind w:firstLine="480"/>
      <w:jc w:val="left"/>
    </w:pPr>
    <w:rPr>
      <w:rFonts w:ascii="仿宋_GB2312" w:eastAsia="仿宋_GB2312" w:hAnsi="Times New Roman"/>
      <w:sz w:val="24"/>
      <w:szCs w:val="20"/>
    </w:rPr>
  </w:style>
  <w:style w:type="character" w:customStyle="1" w:styleId="2Char">
    <w:name w:val="正文文本缩进 2 Char"/>
    <w:basedOn w:val="a0"/>
    <w:link w:val="2"/>
    <w:rsid w:val="00205D38"/>
    <w:rPr>
      <w:rFonts w:ascii="仿宋_GB2312" w:eastAsia="仿宋_GB2312" w:hAnsi="Times New Roman" w:cs="Times New Roman"/>
      <w:sz w:val="24"/>
      <w:szCs w:val="20"/>
    </w:rPr>
  </w:style>
  <w:style w:type="paragraph" w:styleId="af0">
    <w:name w:val="Document Map"/>
    <w:basedOn w:val="a"/>
    <w:link w:val="Char7"/>
    <w:rsid w:val="00205D38"/>
    <w:rPr>
      <w:rFonts w:ascii="宋体" w:hAnsi="宋体"/>
      <w:sz w:val="18"/>
      <w:szCs w:val="18"/>
    </w:rPr>
  </w:style>
  <w:style w:type="character" w:customStyle="1" w:styleId="Char7">
    <w:name w:val="文档结构图 Char"/>
    <w:basedOn w:val="a0"/>
    <w:link w:val="af0"/>
    <w:rsid w:val="00205D38"/>
    <w:rPr>
      <w:rFonts w:ascii="宋体" w:eastAsia="宋体" w:hAnsi="宋体" w:cs="Times New Roman"/>
      <w:sz w:val="18"/>
      <w:szCs w:val="18"/>
    </w:rPr>
  </w:style>
  <w:style w:type="paragraph" w:customStyle="1" w:styleId="10">
    <w:name w:val="标准1"/>
    <w:basedOn w:val="a"/>
    <w:rsid w:val="00205D38"/>
    <w:pPr>
      <w:adjustRightInd w:val="0"/>
      <w:spacing w:before="120" w:after="120" w:line="312" w:lineRule="atLeast"/>
    </w:pPr>
    <w:rPr>
      <w:rFonts w:ascii="宋体" w:hAnsi="Times New Roman"/>
      <w:kern w:val="0"/>
      <w:szCs w:val="20"/>
    </w:rPr>
  </w:style>
  <w:style w:type="paragraph" w:styleId="af1">
    <w:name w:val="Normal (Web)"/>
    <w:basedOn w:val="a"/>
    <w:unhideWhenUsed/>
    <w:rsid w:val="00205D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CharCharChar1Char">
    <w:name w:val="Char Char Char Char Char Char1 Char"/>
    <w:basedOn w:val="a"/>
    <w:rsid w:val="00205D38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styleId="af2">
    <w:name w:val="Hyperlink"/>
    <w:basedOn w:val="a0"/>
    <w:rsid w:val="00205D38"/>
    <w:rPr>
      <w:strike w:val="0"/>
      <w:dstrike w:val="0"/>
      <w:color w:val="0268CD"/>
      <w:u w:val="none"/>
      <w:effect w:val="none"/>
    </w:rPr>
  </w:style>
  <w:style w:type="paragraph" w:customStyle="1" w:styleId="Char14">
    <w:name w:val="Char1"/>
    <w:basedOn w:val="a"/>
    <w:rsid w:val="00205D38"/>
    <w:rPr>
      <w:rFonts w:ascii="Times New Roman" w:hAnsi="Times New Roman"/>
      <w:szCs w:val="24"/>
    </w:rPr>
  </w:style>
  <w:style w:type="paragraph" w:customStyle="1" w:styleId="af3">
    <w:name w:val="填写内容"/>
    <w:basedOn w:val="a"/>
    <w:rsid w:val="00205D38"/>
    <w:pPr>
      <w:jc w:val="center"/>
    </w:pPr>
    <w:rPr>
      <w:rFonts w:ascii="Times New Roman" w:eastAsia="仿宋_GB2312" w:hAnsi="Times New Roman"/>
      <w:sz w:val="24"/>
      <w:szCs w:val="24"/>
    </w:rPr>
  </w:style>
  <w:style w:type="character" w:customStyle="1" w:styleId="hps">
    <w:name w:val="hps"/>
    <w:basedOn w:val="a0"/>
    <w:rsid w:val="00205D38"/>
  </w:style>
  <w:style w:type="character" w:customStyle="1" w:styleId="biaoti1">
    <w:name w:val="biaoti1"/>
    <w:basedOn w:val="a0"/>
    <w:rsid w:val="00205D38"/>
    <w:rPr>
      <w:rFonts w:ascii="宋体" w:eastAsia="宋体" w:hAnsi="宋体" w:hint="eastAsia"/>
      <w:b/>
      <w:bCs/>
      <w:color w:val="E61614"/>
      <w:sz w:val="28"/>
      <w:szCs w:val="28"/>
    </w:rPr>
  </w:style>
  <w:style w:type="character" w:styleId="af4">
    <w:name w:val="Emphasis"/>
    <w:basedOn w:val="a0"/>
    <w:qFormat/>
    <w:rsid w:val="00205D38"/>
    <w:rPr>
      <w:i w:val="0"/>
      <w:iCs w:val="0"/>
      <w:color w:val="CC0000"/>
      <w:sz w:val="24"/>
      <w:szCs w:val="24"/>
    </w:rPr>
  </w:style>
  <w:style w:type="character" w:customStyle="1" w:styleId="textstyle1">
    <w:name w:val="text_style1"/>
    <w:basedOn w:val="a0"/>
    <w:rsid w:val="00205D38"/>
    <w:rPr>
      <w:strike w:val="0"/>
      <w:dstrike w:val="0"/>
      <w:sz w:val="22"/>
      <w:szCs w:val="22"/>
      <w:u w:val="none"/>
      <w:effect w:val="none"/>
    </w:rPr>
  </w:style>
  <w:style w:type="character" w:styleId="af5">
    <w:name w:val="FollowedHyperlink"/>
    <w:basedOn w:val="a0"/>
    <w:uiPriority w:val="99"/>
    <w:semiHidden/>
    <w:unhideWhenUsed/>
    <w:rsid w:val="00205D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763</Characters>
  <Application>Microsoft Office Word</Application>
  <DocSecurity>0</DocSecurity>
  <Lines>6</Lines>
  <Paragraphs>1</Paragraphs>
  <ScaleCrop>false</ScaleCrop>
  <Company>Lenovo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2015-10-21T10:29:00Z</dcterms:created>
  <dcterms:modified xsi:type="dcterms:W3CDTF">2015-10-21T10:29:00Z</dcterms:modified>
</cp:coreProperties>
</file>