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350"/>
        <w:rPr>
          <w:rFonts w:hint="eastAsia"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泰州市自然科学优秀论文评选登记表</w:t>
      </w:r>
    </w:p>
    <w:p>
      <w:pPr>
        <w:ind w:firstLine="1280" w:firstLineChars="400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编号：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</w:p>
    <w:tbl>
      <w:tblPr>
        <w:tblStyle w:val="5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302"/>
        <w:gridCol w:w="2977"/>
        <w:gridCol w:w="1417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269" w:type="dxa"/>
            <w:gridSpan w:val="2"/>
            <w:vAlign w:val="center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论文题目</w:t>
            </w:r>
          </w:p>
        </w:tc>
        <w:tc>
          <w:tcPr>
            <w:tcW w:w="722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2269" w:type="dxa"/>
            <w:gridSpan w:val="2"/>
            <w:vAlign w:val="center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所属学科代码</w:t>
            </w:r>
          </w:p>
        </w:tc>
        <w:tc>
          <w:tcPr>
            <w:tcW w:w="7229" w:type="dxa"/>
            <w:gridSpan w:val="4"/>
            <w:vAlign w:val="center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269" w:type="dxa"/>
            <w:gridSpan w:val="2"/>
            <w:vAlign w:val="center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作者姓名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工作单位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技术职称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26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97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269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97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269" w:type="dxa"/>
            <w:gridSpan w:val="2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97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9498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备注：只列论文发表时前三作者，不得更改。申报人为通讯作者的请注明并在第一栏填写。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2269" w:type="dxa"/>
            <w:gridSpan w:val="2"/>
            <w:vAlign w:val="center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发表刊物</w:t>
            </w:r>
          </w:p>
        </w:tc>
        <w:tc>
          <w:tcPr>
            <w:tcW w:w="722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269" w:type="dxa"/>
            <w:gridSpan w:val="2"/>
            <w:vAlign w:val="center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时间及期数</w:t>
            </w:r>
          </w:p>
        </w:tc>
        <w:tc>
          <w:tcPr>
            <w:tcW w:w="722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2269" w:type="dxa"/>
            <w:gridSpan w:val="2"/>
            <w:vAlign w:val="top"/>
          </w:tcPr>
          <w:p>
            <w:pPr>
              <w:jc w:val="distribute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关键词</w:t>
            </w:r>
          </w:p>
        </w:tc>
        <w:tc>
          <w:tcPr>
            <w:tcW w:w="7229" w:type="dxa"/>
            <w:gridSpan w:val="4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9498" w:type="dxa"/>
            <w:gridSpan w:val="6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内容摘要：</w:t>
            </w: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before="156" w:beforeLines="50" w:line="3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基层</w:t>
            </w:r>
          </w:p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科协</w:t>
            </w:r>
          </w:p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组织  初审   意见</w:t>
            </w:r>
          </w:p>
        </w:tc>
        <w:tc>
          <w:tcPr>
            <w:tcW w:w="8531" w:type="dxa"/>
            <w:gridSpan w:val="5"/>
            <w:vAlign w:val="top"/>
          </w:tcPr>
          <w:p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ind w:firstLine="4065" w:firstLineChars="1355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ind w:firstLine="4065" w:firstLineChars="1355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ind w:firstLine="4065" w:firstLineChars="1355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ind w:firstLine="2115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    月     日   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（公章）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9498" w:type="dxa"/>
            <w:gridSpan w:val="6"/>
            <w:vAlign w:val="center"/>
          </w:tcPr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专业评审组意见：                               </w:t>
            </w: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签名：  </w:t>
            </w: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6" w:hRule="atLeast"/>
        </w:trPr>
        <w:tc>
          <w:tcPr>
            <w:tcW w:w="9498" w:type="dxa"/>
            <w:gridSpan w:val="6"/>
            <w:vAlign w:val="center"/>
          </w:tcPr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市评委会终评意见：                             </w:t>
            </w: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签名： </w:t>
            </w:r>
          </w:p>
          <w:p>
            <w:pPr>
              <w:spacing w:line="62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  年     月     日</w:t>
            </w:r>
            <w:r>
              <w:rPr>
                <w:rFonts w:hint="eastAsia" w:eastAsia="仿宋"/>
                <w:sz w:val="30"/>
                <w:szCs w:val="30"/>
              </w:rPr>
              <w:t> 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                                                                                            </w:t>
            </w:r>
          </w:p>
        </w:tc>
      </w:tr>
    </w:tbl>
    <w:p>
      <w:pPr>
        <w:spacing w:line="480" w:lineRule="exact"/>
        <w:jc w:val="lef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61BDB"/>
    <w:rsid w:val="39D61B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2018-01-12T08:10:00Z</dcterms:created>
  <dc:creator>脉脉的太太</dc:creator>
  <cp:lastModifiedBy>脉脉的太太</cp:lastModifiedBy>
  <dcterms:modified xsi:type="dcterms:W3CDTF">2018-01-12T08:10:49Z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