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EF8" w:rsidRDefault="00397EF8" w:rsidP="00397EF8">
      <w:pPr>
        <w:pStyle w:val="a4"/>
        <w:spacing w:line="432" w:lineRule="auto"/>
        <w:jc w:val="center"/>
        <w:rPr>
          <w:color w:val="141414"/>
        </w:rPr>
      </w:pPr>
      <w:bookmarkStart w:id="0" w:name="_GoBack"/>
      <w:bookmarkEnd w:id="0"/>
      <w:r>
        <w:rPr>
          <w:rStyle w:val="a5"/>
          <w:rFonts w:hint="eastAsia"/>
          <w:color w:val="FF0000"/>
          <w:sz w:val="32"/>
          <w:szCs w:val="32"/>
        </w:rPr>
        <w:t>省教育厅办公室关于开展“十二五”</w:t>
      </w:r>
      <w:r>
        <w:rPr>
          <w:rFonts w:hint="eastAsia"/>
          <w:b/>
          <w:bCs/>
          <w:color w:val="FF0000"/>
          <w:sz w:val="32"/>
          <w:szCs w:val="32"/>
        </w:rPr>
        <w:br/>
      </w:r>
      <w:r>
        <w:rPr>
          <w:rStyle w:val="a5"/>
          <w:rFonts w:hint="eastAsia"/>
          <w:color w:val="FF0000"/>
          <w:sz w:val="32"/>
          <w:szCs w:val="32"/>
        </w:rPr>
        <w:t>省重点学科考核验收工作的通知</w:t>
      </w:r>
      <w:r>
        <w:rPr>
          <w:rFonts w:hint="eastAsia"/>
          <w:b/>
          <w:bCs/>
          <w:color w:val="FF0000"/>
          <w:sz w:val="32"/>
          <w:szCs w:val="32"/>
        </w:rPr>
        <w:br/>
      </w:r>
      <w:r>
        <w:rPr>
          <w:rFonts w:hint="eastAsia"/>
          <w:color w:val="141414"/>
        </w:rPr>
        <w:t>苏教办研〔2015〕2号</w:t>
      </w:r>
    </w:p>
    <w:p w:rsidR="00397EF8" w:rsidRDefault="00397EF8" w:rsidP="00397EF8">
      <w:pPr>
        <w:pStyle w:val="a4"/>
        <w:spacing w:line="432" w:lineRule="auto"/>
        <w:rPr>
          <w:color w:val="141414"/>
        </w:rPr>
      </w:pPr>
      <w:r>
        <w:rPr>
          <w:rFonts w:hint="eastAsia"/>
          <w:color w:val="141414"/>
        </w:rPr>
        <w:t>各有关高等学校：</w:t>
      </w:r>
      <w:r>
        <w:rPr>
          <w:rFonts w:hint="eastAsia"/>
          <w:color w:val="141414"/>
        </w:rPr>
        <w:br/>
        <w:t xml:space="preserve">　　为加强省重点学科建设管理，检查“十二五”省重点学科建设成效，不断提升我省学科建设整体水平，经研究，定于近期开展“十二五”省重点学科考核验收工作。现将有关事项通知如下。</w:t>
      </w:r>
      <w:r>
        <w:rPr>
          <w:rFonts w:hint="eastAsia"/>
          <w:color w:val="141414"/>
        </w:rPr>
        <w:br/>
        <w:t xml:space="preserve">　　一、验收范围</w:t>
      </w:r>
      <w:r>
        <w:rPr>
          <w:rFonts w:hint="eastAsia"/>
          <w:color w:val="141414"/>
        </w:rPr>
        <w:br/>
        <w:t xml:space="preserve">　　《省教育厅关于公布“十二五”期间省重点学科名单的通知》（苏教研〔2011〕14号）、《省教育厅关于公布新增一级学科“十二五”省重点学科名单的通知》（苏教研〔2012〕2号）、《省教育厅关于公布新建本科高等学校省重点学科名单的通知》（苏教研〔2014〕7号）公布的除部队院校省重点学科和已列入省优势学科（含支撑学科）、省重点序列学科（含支撑学科）之外的学科，共153个，其中一级学科省重点学科72个，一级学科省重点（培育）学科33个，一级学科省重点建设学科48个。</w:t>
      </w:r>
      <w:r>
        <w:rPr>
          <w:rFonts w:hint="eastAsia"/>
          <w:color w:val="141414"/>
        </w:rPr>
        <w:br/>
        <w:t xml:space="preserve">　　二、验收原则</w:t>
      </w:r>
      <w:r>
        <w:rPr>
          <w:rFonts w:hint="eastAsia"/>
          <w:color w:val="141414"/>
        </w:rPr>
        <w:br/>
        <w:t xml:space="preserve">　　1.成果导向。以学科建设目标为依据，重点考核项目实施以来所取得的标志性成果。</w:t>
      </w:r>
      <w:r>
        <w:rPr>
          <w:rFonts w:hint="eastAsia"/>
          <w:color w:val="141414"/>
        </w:rPr>
        <w:br/>
        <w:t xml:space="preserve">　　2.简化操作。简化验收程序，降低验收成本，减轻高校迎评负担。</w:t>
      </w:r>
      <w:r>
        <w:rPr>
          <w:rFonts w:hint="eastAsia"/>
          <w:color w:val="141414"/>
        </w:rPr>
        <w:br/>
        <w:t xml:space="preserve">　　3.以评促建。通过考核验收，总结成绩，找出差距，促进整改，加强管理，为“十三五”省重点学科建设奠定基础。</w:t>
      </w:r>
      <w:r>
        <w:rPr>
          <w:rFonts w:hint="eastAsia"/>
          <w:color w:val="141414"/>
        </w:rPr>
        <w:br/>
        <w:t xml:space="preserve">　　三、验收标准</w:t>
      </w:r>
      <w:r>
        <w:rPr>
          <w:rFonts w:hint="eastAsia"/>
          <w:color w:val="141414"/>
        </w:rPr>
        <w:br/>
        <w:t xml:space="preserve">　　1.在平台建设、团队建设、人才培养和科研创新等方面取得重大突破。</w:t>
      </w:r>
      <w:r>
        <w:rPr>
          <w:rFonts w:hint="eastAsia"/>
          <w:color w:val="141414"/>
        </w:rPr>
        <w:br/>
        <w:t xml:space="preserve">　　2.在学科建设模式和发展机制上有较大创新。</w:t>
      </w:r>
      <w:r>
        <w:rPr>
          <w:rFonts w:hint="eastAsia"/>
          <w:color w:val="141414"/>
        </w:rPr>
        <w:br/>
        <w:t xml:space="preserve">　　四、验收程序</w:t>
      </w:r>
      <w:r>
        <w:rPr>
          <w:rFonts w:hint="eastAsia"/>
          <w:color w:val="141414"/>
        </w:rPr>
        <w:br/>
        <w:t xml:space="preserve">　　1.学校自评（2015年10月底前）。各责任高校组织学科进行自查，参评学科填</w:t>
      </w:r>
      <w:r>
        <w:rPr>
          <w:rFonts w:hint="eastAsia"/>
          <w:color w:val="141414"/>
        </w:rPr>
        <w:lastRenderedPageBreak/>
        <w:t>写《“十二五”省重点学科考核验收报告》（附件1），经学校审核同意后，以学校为单位统一上报。各校同时填写《“十二五”省重点学科责任高校总结报告》（附件2）。</w:t>
      </w:r>
      <w:r>
        <w:rPr>
          <w:rFonts w:hint="eastAsia"/>
          <w:color w:val="141414"/>
        </w:rPr>
        <w:br/>
        <w:t xml:space="preserve">　　2.学科互评（2015年11月中上旬）。省教育厅组织各省重点学科带头人对参评学科进行网络通讯评议，评出相应等级。</w:t>
      </w:r>
      <w:r>
        <w:rPr>
          <w:rFonts w:hint="eastAsia"/>
          <w:color w:val="141414"/>
        </w:rPr>
        <w:br/>
        <w:t xml:space="preserve">　　3.公布结果（2015年11月下旬）。省教育厅公布检查结果。</w:t>
      </w:r>
      <w:r>
        <w:rPr>
          <w:rFonts w:hint="eastAsia"/>
          <w:color w:val="141414"/>
        </w:rPr>
        <w:br/>
        <w:t xml:space="preserve">　　五、通讯评议办法</w:t>
      </w:r>
      <w:r>
        <w:rPr>
          <w:rFonts w:hint="eastAsia"/>
          <w:color w:val="141414"/>
        </w:rPr>
        <w:br/>
        <w:t xml:space="preserve">　　153个参评学科按照两大类四个小组进行考核。第一类包括一级学科省重点学科和一级学科省重点（培育）学科105个，分别为人文与哲学社会科学类（39个）、理科与农林医类（36个）、工科类（30个）三个小组；第二类为一级学科省重点建设学科48个，单独列为一组。每个参评学科推荐一名专家参加相应小组的通讯评审，评审专家原则上为学科带头人。评审结果分为“优秀”“良好”“合格”和“不合格”。专家不为本学科评等，对本组其他学科进行评审时，评为“优秀”等级的学科数量不超过本组参评学科总数的1/4，超过即为废票。其余等级不设限。</w:t>
      </w:r>
      <w:r>
        <w:rPr>
          <w:rFonts w:hint="eastAsia"/>
          <w:color w:val="141414"/>
        </w:rPr>
        <w:br/>
        <w:t xml:space="preserve">　　六、验收结果</w:t>
      </w:r>
      <w:r>
        <w:rPr>
          <w:rFonts w:hint="eastAsia"/>
          <w:color w:val="141414"/>
        </w:rPr>
        <w:br/>
        <w:t xml:space="preserve">　　各参评学科获得本组专家“优秀”票数≥本组专家总数1/2的，则为“优秀”；获得“优秀”+“良好”票数≥本组专家总数1/2的，则为“良好”；获得“优秀”+“良好”+“合格”票数≥本组专家总数1/2的，则为合格；获得“优秀”+“良好”+“合格”票数＜本组专家总数1/2的，则为“不合格”。</w:t>
      </w:r>
      <w:r>
        <w:rPr>
          <w:rFonts w:hint="eastAsia"/>
          <w:color w:val="141414"/>
        </w:rPr>
        <w:br/>
        <w:t xml:space="preserve">　　七、工作要求</w:t>
      </w:r>
      <w:r>
        <w:rPr>
          <w:rFonts w:hint="eastAsia"/>
          <w:color w:val="141414"/>
        </w:rPr>
        <w:br/>
        <w:t xml:space="preserve">　　1.高度重视。各校要高度重视考核验收工作，认真组织做好考核验收各项工作。</w:t>
      </w:r>
      <w:r>
        <w:rPr>
          <w:rFonts w:hint="eastAsia"/>
          <w:color w:val="141414"/>
        </w:rPr>
        <w:br/>
        <w:t xml:space="preserve">　　2.如实填报。考核验收材料必须真实可靠，严禁弄虚作假。</w:t>
      </w:r>
      <w:r>
        <w:rPr>
          <w:rFonts w:hint="eastAsia"/>
          <w:color w:val="141414"/>
        </w:rPr>
        <w:br/>
        <w:t xml:space="preserve">　　3.严守纪律。考核验收工作必须严格程序，严肃纪律，严禁学术不端行为。</w:t>
      </w:r>
      <w:r>
        <w:rPr>
          <w:rFonts w:hint="eastAsia"/>
          <w:color w:val="141414"/>
        </w:rPr>
        <w:br/>
        <w:t xml:space="preserve">　　八、其他事项</w:t>
      </w:r>
      <w:r>
        <w:rPr>
          <w:rFonts w:hint="eastAsia"/>
          <w:color w:val="141414"/>
        </w:rPr>
        <w:br/>
        <w:t xml:space="preserve">　　1.请于2015年10月30日前将《“十二五”省重点学科考核验收报告》《“十二五”省重点学科责任高校总结报告》（PDF和WORD格式各一份，PDF电子版中须有</w:t>
      </w:r>
      <w:r>
        <w:rPr>
          <w:rFonts w:hint="eastAsia"/>
          <w:color w:val="141414"/>
        </w:rPr>
        <w:lastRenderedPageBreak/>
        <w:t>学校公章）和《“十二五”省重点学科带头人与学校联络员信息表》（附件3，WORD格式）发至jsyanjiusheng@126.com。</w:t>
      </w:r>
      <w:r>
        <w:rPr>
          <w:rFonts w:hint="eastAsia"/>
          <w:color w:val="141414"/>
        </w:rPr>
        <w:br/>
        <w:t xml:space="preserve">　　2.本通知及附件可到“江苏教育网”http://www.ec.js.edu.cn的“行政公文”栏目和“江苏省学位与研究生教育网”http://xwb.jsjyt.edu.cn/的“通知公告”栏目下载。省教育厅研究生教育处联系人：邹燕、蔡华，联系电话：025-83335553，83335154。</w:t>
      </w:r>
      <w:r>
        <w:rPr>
          <w:rFonts w:hint="eastAsia"/>
          <w:color w:val="141414"/>
        </w:rPr>
        <w:br/>
        <w:t xml:space="preserve">　　附件：</w:t>
      </w:r>
      <w:hyperlink r:id="rId7" w:history="1">
        <w:r>
          <w:rPr>
            <w:rStyle w:val="a3"/>
            <w:rFonts w:hint="default"/>
          </w:rPr>
          <w:t>1.“十二五”省重点学科考核验收报告</w:t>
        </w:r>
      </w:hyperlink>
    </w:p>
    <w:p w:rsidR="00397EF8" w:rsidRDefault="00397EF8" w:rsidP="00397EF8">
      <w:pPr>
        <w:pStyle w:val="a4"/>
        <w:spacing w:line="432" w:lineRule="auto"/>
        <w:rPr>
          <w:color w:val="141414"/>
        </w:rPr>
      </w:pPr>
      <w:r>
        <w:rPr>
          <w:rFonts w:hint="eastAsia"/>
          <w:color w:val="141414"/>
        </w:rPr>
        <w:t xml:space="preserve">　　      </w:t>
      </w:r>
      <w:hyperlink r:id="rId8" w:history="1">
        <w:r>
          <w:rPr>
            <w:rStyle w:val="a3"/>
            <w:rFonts w:hint="default"/>
          </w:rPr>
          <w:t>2.“十二五”省重点学科责任高校总结报告</w:t>
        </w:r>
      </w:hyperlink>
    </w:p>
    <w:p w:rsidR="00397EF8" w:rsidRDefault="00397EF8" w:rsidP="00397EF8">
      <w:pPr>
        <w:pStyle w:val="a4"/>
        <w:spacing w:line="432" w:lineRule="auto"/>
        <w:rPr>
          <w:color w:val="141414"/>
        </w:rPr>
      </w:pPr>
      <w:r>
        <w:rPr>
          <w:rFonts w:hint="eastAsia"/>
          <w:color w:val="141414"/>
        </w:rPr>
        <w:t xml:space="preserve">　　      </w:t>
      </w:r>
      <w:hyperlink r:id="rId9" w:history="1">
        <w:r>
          <w:rPr>
            <w:rStyle w:val="a3"/>
            <w:rFonts w:hint="default"/>
          </w:rPr>
          <w:t>3.“十二五”省重点学科带头人与学校联络员信息表</w:t>
        </w:r>
      </w:hyperlink>
    </w:p>
    <w:p w:rsidR="00397EF8" w:rsidRDefault="00397EF8" w:rsidP="00397EF8">
      <w:pPr>
        <w:pStyle w:val="a4"/>
        <w:spacing w:line="432" w:lineRule="auto"/>
        <w:jc w:val="right"/>
        <w:rPr>
          <w:color w:val="141414"/>
        </w:rPr>
      </w:pPr>
      <w:r>
        <w:rPr>
          <w:rFonts w:hint="eastAsia"/>
          <w:color w:val="141414"/>
        </w:rPr>
        <w:t>2015年9月18日</w:t>
      </w:r>
      <w:r>
        <w:rPr>
          <w:rFonts w:hint="eastAsia"/>
          <w:color w:val="141414"/>
        </w:rPr>
        <w:br/>
        <w:t xml:space="preserve">　　省教育厅办公室</w:t>
      </w:r>
    </w:p>
    <w:p w:rsidR="00397EF8" w:rsidRDefault="00397EF8">
      <w:r>
        <w:br w:type="page"/>
      </w:r>
    </w:p>
    <w:p w:rsidR="00397EF8" w:rsidRDefault="00397EF8" w:rsidP="00397EF8">
      <w:pPr>
        <w:pStyle w:val="a7"/>
        <w:snapToGrid w:val="0"/>
        <w:spacing w:line="264" w:lineRule="auto"/>
        <w:ind w:firstLineChars="0" w:firstLine="0"/>
        <w:rPr>
          <w:rFonts w:ascii="黑体" w:eastAsia="黑体" w:hAnsi="Times New Roman"/>
          <w:sz w:val="32"/>
          <w:szCs w:val="32"/>
        </w:rPr>
      </w:pPr>
      <w:r>
        <w:rPr>
          <w:rFonts w:ascii="黑体" w:eastAsia="黑体" w:hAnsi="Times New Roman" w:hint="eastAsia"/>
          <w:sz w:val="32"/>
          <w:szCs w:val="32"/>
        </w:rPr>
        <w:lastRenderedPageBreak/>
        <w:t>附件1：</w:t>
      </w:r>
    </w:p>
    <w:p w:rsidR="00397EF8" w:rsidRDefault="00397EF8" w:rsidP="00397EF8">
      <w:pPr>
        <w:pStyle w:val="a7"/>
        <w:snapToGrid w:val="0"/>
        <w:spacing w:line="264" w:lineRule="auto"/>
        <w:ind w:firstLineChars="0" w:firstLine="0"/>
        <w:rPr>
          <w:rFonts w:ascii="Times New Roman" w:eastAsia="仿宋_GB2312" w:hAnsi="Times New Roman"/>
          <w:sz w:val="32"/>
          <w:szCs w:val="32"/>
        </w:rPr>
      </w:pPr>
    </w:p>
    <w:p w:rsidR="00397EF8" w:rsidRDefault="00397EF8" w:rsidP="00397EF8">
      <w:pPr>
        <w:pStyle w:val="a7"/>
        <w:snapToGrid w:val="0"/>
        <w:spacing w:line="264" w:lineRule="auto"/>
        <w:ind w:firstLineChars="0" w:firstLine="0"/>
        <w:rPr>
          <w:rFonts w:ascii="Times New Roman" w:eastAsia="仿宋_GB2312" w:hAnsi="Times New Roman"/>
          <w:sz w:val="32"/>
          <w:szCs w:val="32"/>
        </w:rPr>
      </w:pPr>
    </w:p>
    <w:p w:rsidR="00397EF8" w:rsidRDefault="00397EF8" w:rsidP="00397EF8">
      <w:pPr>
        <w:pStyle w:val="a7"/>
        <w:snapToGrid w:val="0"/>
        <w:spacing w:line="264" w:lineRule="auto"/>
        <w:ind w:firstLineChars="0" w:firstLine="0"/>
        <w:jc w:val="center"/>
        <w:rPr>
          <w:rFonts w:ascii="华文中宋" w:eastAsia="华文中宋" w:hAnsi="华文中宋"/>
          <w:b/>
          <w:spacing w:val="20"/>
          <w:sz w:val="44"/>
          <w:szCs w:val="44"/>
        </w:rPr>
      </w:pPr>
      <w:r>
        <w:rPr>
          <w:rFonts w:ascii="华文中宋" w:eastAsia="华文中宋" w:hAnsi="华文中宋" w:hint="eastAsia"/>
          <w:b/>
          <w:spacing w:val="20"/>
          <w:sz w:val="44"/>
          <w:szCs w:val="44"/>
        </w:rPr>
        <w:t>“十二五”省重点学科考核验收报告</w:t>
      </w:r>
    </w:p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>
      <w:pPr>
        <w:adjustRightInd w:val="0"/>
        <w:snapToGrid w:val="0"/>
        <w:spacing w:line="300" w:lineRule="auto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 xml:space="preserve">学科类别： </w:t>
      </w:r>
      <w:r>
        <w:rPr>
          <w:rFonts w:ascii="仿宋_GB2312" w:eastAsia="仿宋_GB2312" w:hint="eastAsia"/>
          <w:sz w:val="44"/>
          <w:szCs w:val="44"/>
        </w:rPr>
        <w:t>□</w:t>
      </w:r>
      <w:r>
        <w:rPr>
          <w:rFonts w:ascii="仿宋_GB2312" w:eastAsia="仿宋_GB2312" w:hint="eastAsia"/>
          <w:sz w:val="32"/>
          <w:szCs w:val="32"/>
        </w:rPr>
        <w:t xml:space="preserve"> 一级学科省重点学科</w:t>
      </w:r>
    </w:p>
    <w:p w:rsidR="00397EF8" w:rsidRDefault="00397EF8" w:rsidP="00397EF8">
      <w:pPr>
        <w:adjustRightInd w:val="0"/>
        <w:snapToGrid w:val="0"/>
        <w:spacing w:line="300" w:lineRule="auto"/>
        <w:ind w:firstLineChars="700" w:firstLine="22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44"/>
          <w:szCs w:val="44"/>
        </w:rPr>
        <w:t>□</w:t>
      </w:r>
      <w:r>
        <w:rPr>
          <w:rFonts w:ascii="仿宋_GB2312" w:eastAsia="仿宋_GB2312" w:hint="eastAsia"/>
          <w:sz w:val="32"/>
          <w:szCs w:val="32"/>
        </w:rPr>
        <w:t xml:space="preserve"> 一级学科省重点（培育）学科</w:t>
      </w:r>
    </w:p>
    <w:p w:rsidR="00397EF8" w:rsidRDefault="00397EF8" w:rsidP="00397EF8">
      <w:pPr>
        <w:adjustRightInd w:val="0"/>
        <w:snapToGrid w:val="0"/>
        <w:spacing w:line="300" w:lineRule="auto"/>
        <w:ind w:firstLineChars="700" w:firstLine="22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44"/>
          <w:szCs w:val="44"/>
        </w:rPr>
        <w:t>□</w:t>
      </w:r>
      <w:r>
        <w:rPr>
          <w:rFonts w:ascii="仿宋_GB2312" w:eastAsia="仿宋_GB2312" w:hint="eastAsia"/>
          <w:sz w:val="32"/>
          <w:szCs w:val="32"/>
        </w:rPr>
        <w:t xml:space="preserve"> 一级学科省重点建设学科</w:t>
      </w:r>
    </w:p>
    <w:p w:rsidR="00397EF8" w:rsidRDefault="00397EF8" w:rsidP="00397EF8">
      <w:pPr>
        <w:adjustRightInd w:val="0"/>
        <w:snapToGrid w:val="0"/>
        <w:spacing w:line="300" w:lineRule="auto"/>
        <w:ind w:firstLineChars="900" w:firstLine="2880"/>
        <w:rPr>
          <w:rFonts w:ascii="仿宋_GB2312" w:eastAsia="仿宋_GB2312"/>
          <w:sz w:val="32"/>
          <w:szCs w:val="32"/>
        </w:rPr>
      </w:pPr>
    </w:p>
    <w:p w:rsidR="00397EF8" w:rsidRDefault="00397EF8" w:rsidP="00397EF8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学科名称：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</w:t>
      </w:r>
    </w:p>
    <w:p w:rsidR="00397EF8" w:rsidRDefault="00397EF8" w:rsidP="00397EF8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学科代码：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</w:t>
      </w:r>
    </w:p>
    <w:p w:rsidR="00397EF8" w:rsidRPr="00A86FC7" w:rsidRDefault="00397EF8" w:rsidP="00397EF8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A86FC7">
        <w:rPr>
          <w:rFonts w:ascii="仿宋_GB2312" w:eastAsia="仿宋_GB2312" w:hint="eastAsia"/>
          <w:sz w:val="32"/>
          <w:szCs w:val="32"/>
        </w:rPr>
        <w:t>立项时间：</w:t>
      </w:r>
      <w:r w:rsidRPr="00A86FC7"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</w:t>
      </w:r>
    </w:p>
    <w:p w:rsidR="00397EF8" w:rsidRDefault="00397EF8" w:rsidP="00397EF8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学科学位授权：□ 博士    □ 硕士    □ 学士</w:t>
      </w:r>
    </w:p>
    <w:p w:rsidR="00397EF8" w:rsidRDefault="00397EF8" w:rsidP="00397EF8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学科所在学校名称：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hint="eastAsia"/>
          <w:sz w:val="32"/>
          <w:szCs w:val="32"/>
        </w:rPr>
        <w:t>（盖章）</w:t>
      </w:r>
    </w:p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>
      <w:pPr>
        <w:jc w:val="center"/>
        <w:rPr>
          <w:rFonts w:ascii="黑体" w:eastAsia="黑体" w:hAnsi="宋体"/>
          <w:spacing w:val="20"/>
          <w:sz w:val="32"/>
          <w:szCs w:val="32"/>
        </w:rPr>
      </w:pPr>
      <w:r>
        <w:rPr>
          <w:rFonts w:ascii="黑体" w:eastAsia="黑体" w:hint="eastAsia"/>
          <w:spacing w:val="20"/>
          <w:sz w:val="32"/>
          <w:szCs w:val="32"/>
        </w:rPr>
        <w:t>江苏省教育厅</w:t>
      </w:r>
    </w:p>
    <w:p w:rsidR="00397EF8" w:rsidRDefault="00397EF8" w:rsidP="00397EF8">
      <w:pPr>
        <w:jc w:val="center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二○一五年九月</w:t>
      </w: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28"/>
          <w:szCs w:val="30"/>
        </w:rPr>
      </w:pP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28"/>
          <w:szCs w:val="30"/>
        </w:rPr>
      </w:pP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  <w:r>
        <w:rPr>
          <w:rFonts w:ascii="仿宋" w:eastAsia="仿宋" w:hAnsi="仿宋" w:hint="eastAsia"/>
          <w:sz w:val="44"/>
          <w:szCs w:val="44"/>
        </w:rPr>
        <w:br w:type="page"/>
      </w:r>
    </w:p>
    <w:p w:rsidR="00397EF8" w:rsidRDefault="00397EF8" w:rsidP="00397EF8">
      <w:pPr>
        <w:spacing w:line="320" w:lineRule="atLeast"/>
        <w:jc w:val="center"/>
        <w:rPr>
          <w:rFonts w:ascii="仿宋_GB2312" w:eastAsia="仿宋_GB2312"/>
          <w:b/>
          <w:color w:val="FF0000"/>
          <w:sz w:val="36"/>
        </w:rPr>
      </w:pPr>
    </w:p>
    <w:p w:rsidR="00397EF8" w:rsidRDefault="00397EF8" w:rsidP="00397EF8">
      <w:pPr>
        <w:spacing w:line="320" w:lineRule="atLeast"/>
        <w:jc w:val="center"/>
        <w:rPr>
          <w:rFonts w:ascii="仿宋_GB2312" w:eastAsia="仿宋_GB2312"/>
          <w:b/>
          <w:sz w:val="36"/>
        </w:rPr>
      </w:pPr>
    </w:p>
    <w:p w:rsidR="00397EF8" w:rsidRDefault="00397EF8" w:rsidP="00397EF8">
      <w:pPr>
        <w:spacing w:line="320" w:lineRule="atLeast"/>
        <w:jc w:val="center"/>
        <w:rPr>
          <w:rFonts w:ascii="华文中宋" w:eastAsia="华文中宋" w:hAnsi="华文中宋"/>
          <w:b/>
          <w:sz w:val="36"/>
        </w:rPr>
      </w:pPr>
      <w:r>
        <w:rPr>
          <w:rFonts w:ascii="华文中宋" w:eastAsia="华文中宋" w:hAnsi="华文中宋" w:hint="eastAsia"/>
          <w:b/>
          <w:sz w:val="36"/>
        </w:rPr>
        <w:t>填  写  说  明</w:t>
      </w:r>
    </w:p>
    <w:p w:rsidR="00397EF8" w:rsidRDefault="00397EF8" w:rsidP="00397EF8">
      <w:pPr>
        <w:snapToGrid w:val="0"/>
        <w:spacing w:line="360" w:lineRule="auto"/>
        <w:ind w:firstLine="539"/>
        <w:rPr>
          <w:rFonts w:eastAsia="仿宋_GB2312"/>
          <w:sz w:val="28"/>
          <w:szCs w:val="28"/>
        </w:rPr>
      </w:pPr>
    </w:p>
    <w:p w:rsidR="00397EF8" w:rsidRDefault="00397EF8" w:rsidP="00397EF8">
      <w:pPr>
        <w:snapToGrid w:val="0"/>
        <w:spacing w:line="360" w:lineRule="auto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>．本《考核验收报告》相关内容请填写立项以来的内容。</w:t>
      </w:r>
    </w:p>
    <w:p w:rsidR="00397EF8" w:rsidRDefault="00397EF8" w:rsidP="00397EF8">
      <w:pPr>
        <w:snapToGrid w:val="0"/>
        <w:spacing w:line="360" w:lineRule="auto"/>
        <w:ind w:firstLineChars="200" w:firstLine="560"/>
        <w:rPr>
          <w:rFonts w:eastAsia="仿宋_GB2312"/>
          <w:sz w:val="28"/>
        </w:rPr>
      </w:pPr>
      <w:r>
        <w:rPr>
          <w:rFonts w:eastAsia="仿宋_GB2312"/>
          <w:sz w:val="28"/>
          <w:szCs w:val="28"/>
        </w:rPr>
        <w:t>2</w:t>
      </w:r>
      <w:r>
        <w:rPr>
          <w:rFonts w:eastAsia="仿宋_GB2312" w:hint="eastAsia"/>
          <w:sz w:val="28"/>
          <w:szCs w:val="28"/>
        </w:rPr>
        <w:t>．本</w:t>
      </w:r>
      <w:r>
        <w:rPr>
          <w:rFonts w:eastAsia="仿宋_GB2312" w:hint="eastAsia"/>
          <w:sz w:val="28"/>
        </w:rPr>
        <w:t>《考核验收报告》中涉及的人员均指人事关系隶属本单位的在编人员，兼职人员不计在内，涉及的成果（论文、专著、专利、科研奖项、教学成果等）均指本学科人员署名本单位的成果。</w:t>
      </w:r>
    </w:p>
    <w:p w:rsidR="00397EF8" w:rsidRDefault="00397EF8" w:rsidP="00397EF8">
      <w:pPr>
        <w:snapToGrid w:val="0"/>
        <w:spacing w:line="360" w:lineRule="auto"/>
        <w:ind w:firstLineChars="200" w:firstLine="560"/>
        <w:rPr>
          <w:rFonts w:eastAsia="仿宋_GB2312"/>
          <w:sz w:val="28"/>
        </w:rPr>
      </w:pPr>
      <w:r>
        <w:rPr>
          <w:rFonts w:eastAsia="仿宋_GB2312"/>
          <w:sz w:val="28"/>
        </w:rPr>
        <w:t>3</w:t>
      </w:r>
      <w:r>
        <w:rPr>
          <w:rFonts w:eastAsia="仿宋_GB2312" w:hint="eastAsia"/>
          <w:sz w:val="28"/>
        </w:rPr>
        <w:t>．</w:t>
      </w:r>
      <w:r>
        <w:rPr>
          <w:rFonts w:eastAsia="仿宋_GB2312" w:hint="eastAsia"/>
          <w:sz w:val="28"/>
          <w:szCs w:val="28"/>
        </w:rPr>
        <w:t>本</w:t>
      </w:r>
      <w:r>
        <w:rPr>
          <w:rFonts w:eastAsia="仿宋_GB2312" w:hint="eastAsia"/>
          <w:sz w:val="28"/>
        </w:rPr>
        <w:t>《考核验收报告》中涉及国家机密的内容，请按国家有关保密规定，进行脱密处理后填写。</w:t>
      </w:r>
    </w:p>
    <w:p w:rsidR="00397EF8" w:rsidRDefault="00397EF8" w:rsidP="00397EF8">
      <w:pPr>
        <w:snapToGrid w:val="0"/>
        <w:spacing w:line="360" w:lineRule="auto"/>
        <w:ind w:firstLine="539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</w:t>
      </w:r>
      <w:r>
        <w:rPr>
          <w:rFonts w:eastAsia="仿宋_GB2312" w:hint="eastAsia"/>
          <w:sz w:val="28"/>
          <w:szCs w:val="28"/>
        </w:rPr>
        <w:t>．文字部分请用五号宋体，用</w:t>
      </w:r>
      <w:r>
        <w:rPr>
          <w:rFonts w:eastAsia="仿宋_GB2312"/>
          <w:sz w:val="28"/>
          <w:szCs w:val="28"/>
        </w:rPr>
        <w:t>A4</w:t>
      </w:r>
      <w:r>
        <w:rPr>
          <w:rFonts w:eastAsia="仿宋_GB2312" w:hint="eastAsia"/>
          <w:sz w:val="28"/>
          <w:szCs w:val="28"/>
        </w:rPr>
        <w:t>纸排版，本《考核验收报告》封面之上不需另加其他封面。</w:t>
      </w: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</w:p>
    <w:p w:rsidR="00397EF8" w:rsidRDefault="00397EF8" w:rsidP="00397EF8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br w:type="page"/>
      </w:r>
      <w:r>
        <w:rPr>
          <w:rFonts w:ascii="黑体" w:eastAsia="黑体" w:hAnsi="黑体" w:hint="eastAsia"/>
          <w:sz w:val="32"/>
          <w:szCs w:val="32"/>
        </w:rPr>
        <w:lastRenderedPageBreak/>
        <w:t>一、本学科建设情况</w:t>
      </w:r>
    </w:p>
    <w:p w:rsidR="00397EF8" w:rsidRPr="006C2018" w:rsidRDefault="00397EF8" w:rsidP="00397EF8">
      <w:pPr>
        <w:rPr>
          <w:rFonts w:ascii="宋体" w:hAnsi="宋体"/>
          <w:b/>
          <w:sz w:val="28"/>
          <w:szCs w:val="28"/>
        </w:rPr>
      </w:pPr>
      <w:r w:rsidRPr="006C2018">
        <w:rPr>
          <w:rFonts w:ascii="宋体" w:hAnsi="宋体" w:hint="eastAsia"/>
          <w:b/>
          <w:sz w:val="28"/>
          <w:szCs w:val="28"/>
        </w:rPr>
        <w:t>（一）立项时的工作基础和学科建设思路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5"/>
      </w:tblGrid>
      <w:tr w:rsidR="00397EF8" w:rsidTr="00126F6D">
        <w:trPr>
          <w:trHeight w:val="12682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8" w:rsidRDefault="00397EF8" w:rsidP="00126F6D">
            <w:pPr>
              <w:rPr>
                <w:rFonts w:ascii="宋体" w:hAnsi="宋体"/>
                <w:szCs w:val="21"/>
              </w:rPr>
            </w:pPr>
          </w:p>
          <w:p w:rsidR="00397EF8" w:rsidRPr="00515F61" w:rsidRDefault="00397EF8" w:rsidP="00126F6D">
            <w:pPr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（包括</w:t>
            </w:r>
            <w:r w:rsidRPr="00515F61">
              <w:rPr>
                <w:rFonts w:ascii="宋体" w:hAnsi="宋体" w:hint="eastAsia"/>
                <w:sz w:val="24"/>
              </w:rPr>
              <w:t>学科方向、学术团队、人才培养、科学研究、学术交流、教学科研基础条件，</w:t>
            </w:r>
            <w:r>
              <w:rPr>
                <w:rFonts w:ascii="宋体" w:hAnsi="宋体" w:hint="eastAsia"/>
                <w:sz w:val="24"/>
              </w:rPr>
              <w:t>与国内外同类学科优势与特色的比较，以及</w:t>
            </w:r>
            <w:r w:rsidRPr="00515F61">
              <w:rPr>
                <w:rFonts w:ascii="宋体" w:hAnsi="宋体" w:hint="eastAsia"/>
                <w:sz w:val="24"/>
              </w:rPr>
              <w:t>本学科建设的目标、重点和举措</w:t>
            </w:r>
            <w:r>
              <w:rPr>
                <w:rFonts w:ascii="宋体" w:hAnsi="宋体" w:hint="eastAsia"/>
                <w:sz w:val="24"/>
              </w:rPr>
              <w:t>等）</w:t>
            </w:r>
          </w:p>
        </w:tc>
      </w:tr>
    </w:tbl>
    <w:p w:rsidR="00397EF8" w:rsidRDefault="00397EF8" w:rsidP="00397EF8">
      <w:pPr>
        <w:rPr>
          <w:rFonts w:ascii="黑体" w:eastAsia="黑体"/>
          <w:color w:val="FF0000"/>
          <w:szCs w:val="32"/>
        </w:rPr>
      </w:pPr>
    </w:p>
    <w:p w:rsidR="00397EF8" w:rsidRPr="00380C52" w:rsidRDefault="00397EF8" w:rsidP="00397EF8">
      <w:pPr>
        <w:rPr>
          <w:rFonts w:ascii="宋体" w:hAnsi="宋体"/>
          <w:b/>
          <w:sz w:val="32"/>
          <w:szCs w:val="32"/>
        </w:rPr>
      </w:pPr>
      <w:r>
        <w:rPr>
          <w:rFonts w:ascii="黑体" w:eastAsia="黑体" w:hAnsi="黑体" w:hint="eastAsia"/>
          <w:b/>
          <w:sz w:val="28"/>
          <w:szCs w:val="28"/>
        </w:rPr>
        <w:br w:type="page"/>
      </w:r>
      <w:r w:rsidRPr="00380C52">
        <w:rPr>
          <w:rFonts w:ascii="宋体" w:hAnsi="宋体" w:hint="eastAsia"/>
          <w:b/>
          <w:sz w:val="28"/>
          <w:szCs w:val="28"/>
        </w:rPr>
        <w:lastRenderedPageBreak/>
        <w:t>（</w:t>
      </w:r>
      <w:r w:rsidRPr="0077195B">
        <w:rPr>
          <w:rFonts w:ascii="宋体" w:hAnsi="宋体" w:hint="eastAsia"/>
          <w:b/>
          <w:sz w:val="28"/>
          <w:szCs w:val="28"/>
        </w:rPr>
        <w:t>二）本学科建设成效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68"/>
      </w:tblGrid>
      <w:tr w:rsidR="00397EF8" w:rsidRPr="009C2C34" w:rsidTr="00126F6D">
        <w:trPr>
          <w:trHeight w:val="13098"/>
        </w:trPr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8" w:rsidRDefault="00397EF8" w:rsidP="00126F6D">
            <w:pPr>
              <w:rPr>
                <w:rFonts w:ascii="宋体" w:hAnsi="宋体"/>
                <w:szCs w:val="21"/>
              </w:rPr>
            </w:pPr>
          </w:p>
          <w:p w:rsidR="00397EF8" w:rsidRPr="00515F61" w:rsidRDefault="00397EF8" w:rsidP="00126F6D">
            <w:pPr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 w:rsidRPr="00515F61">
              <w:rPr>
                <w:rFonts w:ascii="宋体" w:hAnsi="宋体" w:hint="eastAsia"/>
                <w:sz w:val="24"/>
              </w:rPr>
              <w:t>从平台建设、团队建设、人才培养和科研创新四个方面，逐条列出本学科立项以来取得的标志性成果；列出学科建设模式和发展机制创新之处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</w:tr>
    </w:tbl>
    <w:p w:rsidR="00397EF8" w:rsidRDefault="00397EF8" w:rsidP="00397EF8">
      <w:pPr>
        <w:rPr>
          <w:rFonts w:ascii="黑体" w:eastAsia="黑体" w:hAnsi="黑体"/>
          <w:b/>
          <w:sz w:val="28"/>
          <w:szCs w:val="28"/>
        </w:rPr>
      </w:pPr>
    </w:p>
    <w:p w:rsidR="00397EF8" w:rsidRDefault="00397EF8" w:rsidP="00397EF8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b/>
          <w:sz w:val="28"/>
          <w:szCs w:val="28"/>
        </w:rPr>
        <w:br w:type="page"/>
      </w:r>
      <w:r>
        <w:rPr>
          <w:rFonts w:ascii="黑体" w:eastAsia="黑体" w:hAnsi="黑体" w:hint="eastAsia"/>
          <w:sz w:val="32"/>
          <w:szCs w:val="32"/>
        </w:rPr>
        <w:lastRenderedPageBreak/>
        <w:t>二、反映本学科建设成效的主要数据</w:t>
      </w:r>
      <w:r>
        <w:rPr>
          <w:rFonts w:ascii="楷体_GB2312" w:eastAsia="楷体_GB2312" w:hAnsi="黑体" w:hint="eastAsia"/>
          <w:sz w:val="28"/>
          <w:szCs w:val="28"/>
        </w:rPr>
        <w:t>（仅填写立项以来的数据）</w:t>
      </w:r>
    </w:p>
    <w:p w:rsidR="00397EF8" w:rsidRPr="0077195B" w:rsidRDefault="00397EF8" w:rsidP="00397EF8">
      <w:pPr>
        <w:snapToGrid w:val="0"/>
        <w:spacing w:line="300" w:lineRule="auto"/>
        <w:ind w:firstLineChars="245" w:firstLine="689"/>
        <w:jc w:val="left"/>
        <w:outlineLvl w:val="0"/>
        <w:rPr>
          <w:rFonts w:ascii="宋体" w:hAnsi="宋体"/>
          <w:b/>
          <w:sz w:val="28"/>
          <w:szCs w:val="28"/>
        </w:rPr>
      </w:pPr>
      <w:r w:rsidRPr="0077195B">
        <w:rPr>
          <w:rFonts w:ascii="宋体" w:hAnsi="宋体" w:hint="eastAsia"/>
          <w:b/>
          <w:sz w:val="28"/>
          <w:szCs w:val="28"/>
        </w:rPr>
        <w:t>（一）平台建设方面</w:t>
      </w:r>
    </w:p>
    <w:p w:rsidR="00397EF8" w:rsidRDefault="00397EF8" w:rsidP="00397EF8">
      <w:pPr>
        <w:snapToGrid w:val="0"/>
        <w:spacing w:line="300" w:lineRule="auto"/>
        <w:ind w:firstLineChars="245" w:firstLine="689"/>
        <w:jc w:val="left"/>
        <w:outlineLvl w:val="0"/>
        <w:rPr>
          <w:rFonts w:ascii="黑体" w:eastAsia="黑体"/>
          <w:b/>
          <w:sz w:val="32"/>
          <w:szCs w:val="32"/>
        </w:rPr>
      </w:pPr>
      <w:r>
        <w:rPr>
          <w:rFonts w:ascii="宋体" w:hAnsi="宋体" w:hint="eastAsia"/>
          <w:b/>
          <w:sz w:val="28"/>
        </w:rPr>
        <w:t>1．新增国家、省级科研平台</w:t>
      </w:r>
    </w:p>
    <w:tbl>
      <w:tblPr>
        <w:tblW w:w="9441" w:type="dxa"/>
        <w:jc w:val="center"/>
        <w:tblInd w:w="15" w:type="dxa"/>
        <w:tblLayout w:type="fixed"/>
        <w:tblLook w:val="0000" w:firstRow="0" w:lastRow="0" w:firstColumn="0" w:lastColumn="0" w:noHBand="0" w:noVBand="0"/>
      </w:tblPr>
      <w:tblGrid>
        <w:gridCol w:w="2938"/>
        <w:gridCol w:w="3579"/>
        <w:gridCol w:w="2924"/>
      </w:tblGrid>
      <w:tr w:rsidR="00397EF8" w:rsidRPr="00187D7E" w:rsidTr="00126F6D">
        <w:trPr>
          <w:trHeight w:val="420"/>
          <w:jc w:val="center"/>
        </w:trPr>
        <w:tc>
          <w:tcPr>
            <w:tcW w:w="9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left"/>
              <w:textAlignment w:val="baseline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新增</w:t>
            </w:r>
            <w:r w:rsidRPr="00A72A06">
              <w:rPr>
                <w:rFonts w:ascii="宋体" w:hAnsi="宋体" w:hint="eastAsia"/>
                <w:b/>
                <w:sz w:val="24"/>
              </w:rPr>
              <w:t>协同创新中心、</w:t>
            </w:r>
            <w:r>
              <w:rPr>
                <w:rFonts w:ascii="宋体" w:hAnsi="宋体" w:hint="eastAsia"/>
                <w:b/>
                <w:sz w:val="24"/>
              </w:rPr>
              <w:t>重点实验室、工程实验室、工程技术研究中心、人才培养基地、哲学社会科学研究基地、省级智库及其他产学研合作基地情况</w:t>
            </w:r>
          </w:p>
        </w:tc>
      </w:tr>
      <w:tr w:rsidR="00397EF8" w:rsidTr="00126F6D">
        <w:trPr>
          <w:trHeight w:val="477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名称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类别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批准单位与时间</w:t>
            </w:r>
          </w:p>
        </w:tc>
      </w:tr>
      <w:tr w:rsidR="00397EF8" w:rsidTr="00126F6D">
        <w:trPr>
          <w:trHeight w:val="420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420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397EF8" w:rsidRDefault="00397EF8" w:rsidP="00397EF8">
      <w:pPr>
        <w:snapToGrid w:val="0"/>
        <w:jc w:val="left"/>
        <w:outlineLvl w:val="0"/>
        <w:rPr>
          <w:rFonts w:ascii="宋体" w:hAnsi="宋体"/>
          <w:b/>
          <w:sz w:val="28"/>
        </w:rPr>
      </w:pPr>
      <w:r>
        <w:rPr>
          <w:rFonts w:ascii="宋体" w:hAnsi="宋体" w:hint="eastAsia"/>
          <w:szCs w:val="21"/>
        </w:rPr>
        <w:t>注：1.哲学社会科学研究基地含省部级哲学社会科学研究基地、哲社类决策咨询基地、校外研究基地、国家问题研究中心等。</w:t>
      </w:r>
    </w:p>
    <w:p w:rsidR="00397EF8" w:rsidRDefault="00397EF8" w:rsidP="00397EF8">
      <w:pPr>
        <w:snapToGrid w:val="0"/>
        <w:spacing w:line="300" w:lineRule="auto"/>
        <w:ind w:firstLineChars="245" w:firstLine="689"/>
        <w:jc w:val="left"/>
        <w:outlineLvl w:val="0"/>
        <w:rPr>
          <w:rFonts w:ascii="黑体" w:eastAsia="黑体"/>
          <w:b/>
          <w:sz w:val="32"/>
          <w:szCs w:val="32"/>
        </w:rPr>
      </w:pPr>
      <w:r>
        <w:rPr>
          <w:rFonts w:ascii="宋体" w:hAnsi="宋体" w:hint="eastAsia"/>
          <w:b/>
          <w:sz w:val="28"/>
        </w:rPr>
        <w:t>2．</w:t>
      </w:r>
      <w:r>
        <w:rPr>
          <w:rFonts w:ascii="宋体" w:hAnsi="宋体" w:hint="eastAsia"/>
          <w:b/>
          <w:sz w:val="28"/>
          <w:szCs w:val="28"/>
        </w:rPr>
        <w:t>相关学科排名情况</w:t>
      </w:r>
    </w:p>
    <w:tbl>
      <w:tblPr>
        <w:tblW w:w="9370" w:type="dxa"/>
        <w:jc w:val="center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0"/>
        <w:gridCol w:w="2360"/>
        <w:gridCol w:w="1786"/>
        <w:gridCol w:w="367"/>
        <w:gridCol w:w="2497"/>
      </w:tblGrid>
      <w:tr w:rsidR="00397EF8" w:rsidTr="00126F6D">
        <w:trPr>
          <w:trHeight w:val="501"/>
          <w:jc w:val="center"/>
        </w:trPr>
        <w:tc>
          <w:tcPr>
            <w:tcW w:w="2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进入ESI国际学科排名前1%情况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是否对进入ESI国际学科排名前1%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作出最主要贡献</w:t>
            </w:r>
          </w:p>
        </w:tc>
        <w:tc>
          <w:tcPr>
            <w:tcW w:w="28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ESI排名中对应的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中文学科类别名称</w:t>
            </w:r>
          </w:p>
        </w:tc>
      </w:tr>
      <w:tr w:rsidR="00397EF8" w:rsidTr="00126F6D">
        <w:trPr>
          <w:trHeight w:val="501"/>
          <w:jc w:val="center"/>
        </w:trPr>
        <w:tc>
          <w:tcPr>
            <w:tcW w:w="2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01"/>
          <w:jc w:val="center"/>
        </w:trPr>
        <w:tc>
          <w:tcPr>
            <w:tcW w:w="2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进入教育部2012年学科评估排名情况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是否进入教育部2012年学科评估排名</w:t>
            </w:r>
          </w:p>
        </w:tc>
        <w:tc>
          <w:tcPr>
            <w:tcW w:w="28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排名/参评学科数</w:t>
            </w:r>
          </w:p>
        </w:tc>
      </w:tr>
      <w:tr w:rsidR="00397EF8" w:rsidTr="00126F6D">
        <w:trPr>
          <w:trHeight w:val="501"/>
          <w:jc w:val="center"/>
        </w:trPr>
        <w:tc>
          <w:tcPr>
            <w:tcW w:w="2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01"/>
          <w:jc w:val="center"/>
        </w:trPr>
        <w:tc>
          <w:tcPr>
            <w:tcW w:w="2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进入其他学科评估排名情况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进入何种学科评估排名/组织者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排名/参评学科数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排名公布时间</w:t>
            </w:r>
          </w:p>
        </w:tc>
      </w:tr>
      <w:tr w:rsidR="00397EF8" w:rsidTr="00126F6D">
        <w:trPr>
          <w:trHeight w:val="501"/>
          <w:jc w:val="center"/>
        </w:trPr>
        <w:tc>
          <w:tcPr>
            <w:tcW w:w="2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97EF8" w:rsidRDefault="00397EF8" w:rsidP="00397EF8">
      <w:pPr>
        <w:snapToGrid w:val="0"/>
        <w:spacing w:line="300" w:lineRule="auto"/>
        <w:ind w:firstLineChars="245" w:firstLine="689"/>
        <w:jc w:val="left"/>
        <w:outlineLvl w:val="0"/>
        <w:rPr>
          <w:rFonts w:ascii="宋体" w:hAnsi="宋体"/>
          <w:b/>
          <w:sz w:val="28"/>
        </w:rPr>
      </w:pPr>
    </w:p>
    <w:p w:rsidR="00397EF8" w:rsidRPr="0077195B" w:rsidRDefault="00397EF8" w:rsidP="00397EF8">
      <w:pPr>
        <w:snapToGrid w:val="0"/>
        <w:spacing w:line="300" w:lineRule="auto"/>
        <w:ind w:firstLineChars="245" w:firstLine="689"/>
        <w:jc w:val="left"/>
        <w:outlineLvl w:val="0"/>
        <w:rPr>
          <w:rFonts w:ascii="宋体" w:hAnsi="宋体"/>
          <w:b/>
          <w:sz w:val="28"/>
          <w:szCs w:val="28"/>
        </w:rPr>
      </w:pPr>
      <w:r w:rsidRPr="0077195B">
        <w:rPr>
          <w:rFonts w:ascii="宋体" w:hAnsi="宋体" w:hint="eastAsia"/>
          <w:b/>
          <w:sz w:val="28"/>
          <w:szCs w:val="28"/>
        </w:rPr>
        <w:t>（二）团队建设方面</w:t>
      </w:r>
    </w:p>
    <w:p w:rsidR="00397EF8" w:rsidRDefault="00397EF8" w:rsidP="00397EF8">
      <w:pPr>
        <w:snapToGrid w:val="0"/>
        <w:spacing w:line="300" w:lineRule="auto"/>
        <w:ind w:firstLineChars="245" w:firstLine="689"/>
        <w:jc w:val="left"/>
        <w:outlineLvl w:val="0"/>
        <w:rPr>
          <w:rFonts w:ascii="黑体" w:eastAsia="黑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1．团队成员新获得高层次人才项目情况</w:t>
      </w:r>
    </w:p>
    <w:tbl>
      <w:tblPr>
        <w:tblW w:w="9449" w:type="dxa"/>
        <w:jc w:val="center"/>
        <w:tblInd w:w="15" w:type="dxa"/>
        <w:tblLayout w:type="fixed"/>
        <w:tblLook w:val="0000" w:firstRow="0" w:lastRow="0" w:firstColumn="0" w:lastColumn="0" w:noHBand="0" w:noVBand="0"/>
      </w:tblPr>
      <w:tblGrid>
        <w:gridCol w:w="1101"/>
        <w:gridCol w:w="4916"/>
        <w:gridCol w:w="2192"/>
        <w:gridCol w:w="1240"/>
      </w:tblGrid>
      <w:tr w:rsidR="00397EF8" w:rsidTr="00126F6D">
        <w:trPr>
          <w:trHeight w:val="420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团队中担任的职务（包括学科带头人、学科主要方向带头人、团队成员等）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新获得高层次</w:t>
            </w:r>
          </w:p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人才项目类别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获得时间</w:t>
            </w:r>
          </w:p>
        </w:tc>
      </w:tr>
      <w:tr w:rsidR="00397EF8" w:rsidTr="00126F6D">
        <w:trPr>
          <w:trHeight w:val="393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</w:tr>
      <w:tr w:rsidR="00397EF8" w:rsidTr="00126F6D">
        <w:trPr>
          <w:trHeight w:val="351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397EF8" w:rsidRDefault="00397EF8" w:rsidP="00397EF8">
      <w:pPr>
        <w:adjustRightInd w:val="0"/>
        <w:snapToGrid w:val="0"/>
        <w:jc w:val="left"/>
        <w:textAlignment w:val="baseline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1.“新获得高层次人才项目类别”栏目请填写“院士”、“千人计划”（指千人计划入选者）、“长江学者”（指长江学者奖励特聘教授）、“杰青”（指国家杰出青年科学基金获得者）、“973”计划首席科学家、国家特支计划杰出人才和领军人才、“青年千人计划”（指青年千人计划入选者）、“优青”（指国家优秀青年科学基金获得者）、“973”计划青年首席科学家、国家特支计划青年拔尖人才、“国家百千万人才”（指国家百千万人才工程人选）、“新世纪优秀人才”（指教育部新世纪优秀人才支持计划）、“教学名师”（指国家或省教学名师）、江苏省社科名家、“省333工程人选”（指省“333工程”第一、二层次人选）、“省双创人才”、“省特聘教授”等。</w:t>
      </w:r>
    </w:p>
    <w:p w:rsidR="00397EF8" w:rsidRDefault="00397EF8" w:rsidP="00397EF8">
      <w:pPr>
        <w:adjustRightInd w:val="0"/>
        <w:snapToGrid w:val="0"/>
        <w:jc w:val="left"/>
        <w:textAlignment w:val="baseline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2.团队成员如为新引进人员请用“*”注明。</w:t>
      </w:r>
    </w:p>
    <w:p w:rsidR="00397EF8" w:rsidRDefault="00397EF8" w:rsidP="00397EF8">
      <w:pPr>
        <w:snapToGrid w:val="0"/>
        <w:spacing w:line="300" w:lineRule="auto"/>
        <w:ind w:firstLineChars="245" w:firstLine="689"/>
        <w:jc w:val="left"/>
        <w:outlineLvl w:val="0"/>
        <w:rPr>
          <w:szCs w:val="21"/>
        </w:rPr>
      </w:pPr>
      <w:r>
        <w:rPr>
          <w:rFonts w:ascii="宋体" w:hAnsi="宋体" w:hint="eastAsia"/>
          <w:b/>
          <w:sz w:val="28"/>
          <w:szCs w:val="28"/>
        </w:rPr>
        <w:t>2．团队引进海内外高层人才情况</w:t>
      </w:r>
    </w:p>
    <w:tbl>
      <w:tblPr>
        <w:tblW w:w="9555" w:type="dxa"/>
        <w:jc w:val="center"/>
        <w:tblInd w:w="15" w:type="dxa"/>
        <w:tblLayout w:type="fixed"/>
        <w:tblLook w:val="0000" w:firstRow="0" w:lastRow="0" w:firstColumn="0" w:lastColumn="0" w:noHBand="0" w:noVBand="0"/>
      </w:tblPr>
      <w:tblGrid>
        <w:gridCol w:w="1008"/>
        <w:gridCol w:w="1757"/>
        <w:gridCol w:w="1466"/>
        <w:gridCol w:w="2142"/>
        <w:gridCol w:w="3182"/>
      </w:tblGrid>
      <w:tr w:rsidR="00397EF8" w:rsidTr="00126F6D">
        <w:trPr>
          <w:trHeight w:val="49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国籍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从何国引进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简介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引进后在团队中承担的任务</w:t>
            </w:r>
          </w:p>
        </w:tc>
      </w:tr>
      <w:tr w:rsidR="00397EF8" w:rsidTr="00126F6D">
        <w:trPr>
          <w:trHeight w:val="49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</w:tr>
      <w:tr w:rsidR="00397EF8" w:rsidTr="00126F6D">
        <w:trPr>
          <w:trHeight w:val="49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397EF8" w:rsidRDefault="00397EF8" w:rsidP="00397EF8">
      <w:pPr>
        <w:snapToGrid w:val="0"/>
        <w:spacing w:line="300" w:lineRule="auto"/>
        <w:ind w:firstLineChars="245" w:firstLine="689"/>
        <w:jc w:val="left"/>
        <w:outlineLvl w:val="0"/>
        <w:rPr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3．学科团队新获得国家、省教学和科研创新团队称号情况</w:t>
      </w:r>
    </w:p>
    <w:tbl>
      <w:tblPr>
        <w:tblW w:w="9570" w:type="dxa"/>
        <w:jc w:val="center"/>
        <w:tblInd w:w="96" w:type="dxa"/>
        <w:tblLayout w:type="fixed"/>
        <w:tblLook w:val="0000" w:firstRow="0" w:lastRow="0" w:firstColumn="0" w:lastColumn="0" w:noHBand="0" w:noVBand="0"/>
      </w:tblPr>
      <w:tblGrid>
        <w:gridCol w:w="5024"/>
        <w:gridCol w:w="2998"/>
        <w:gridCol w:w="1548"/>
      </w:tblGrid>
      <w:tr w:rsidR="00397EF8" w:rsidTr="00126F6D">
        <w:trPr>
          <w:trHeight w:val="540"/>
          <w:jc w:val="center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团队称号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授予单位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授予时间</w:t>
            </w:r>
          </w:p>
        </w:tc>
      </w:tr>
      <w:tr w:rsidR="00397EF8" w:rsidTr="00126F6D">
        <w:trPr>
          <w:trHeight w:val="540"/>
          <w:jc w:val="center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40"/>
          <w:jc w:val="center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</w:tr>
    </w:tbl>
    <w:p w:rsidR="00397EF8" w:rsidRDefault="00397EF8" w:rsidP="00397EF8">
      <w:pPr>
        <w:snapToGrid w:val="0"/>
        <w:spacing w:line="300" w:lineRule="auto"/>
        <w:ind w:firstLineChars="200" w:firstLine="562"/>
        <w:jc w:val="left"/>
        <w:outlineLvl w:val="0"/>
        <w:rPr>
          <w:rFonts w:ascii="宋体" w:hAnsi="宋体"/>
          <w:b/>
          <w:sz w:val="28"/>
        </w:rPr>
      </w:pPr>
    </w:p>
    <w:p w:rsidR="00397EF8" w:rsidRPr="0077195B" w:rsidRDefault="00397EF8" w:rsidP="00397EF8">
      <w:pPr>
        <w:snapToGrid w:val="0"/>
        <w:spacing w:line="300" w:lineRule="auto"/>
        <w:ind w:firstLineChars="200" w:firstLine="562"/>
        <w:jc w:val="left"/>
        <w:outlineLvl w:val="0"/>
        <w:rPr>
          <w:rFonts w:ascii="宋体" w:hAnsi="宋体"/>
          <w:b/>
          <w:sz w:val="28"/>
          <w:szCs w:val="28"/>
        </w:rPr>
      </w:pPr>
      <w:r w:rsidRPr="0077195B">
        <w:rPr>
          <w:rFonts w:ascii="宋体" w:hAnsi="宋体" w:hint="eastAsia"/>
          <w:b/>
          <w:sz w:val="28"/>
          <w:szCs w:val="28"/>
        </w:rPr>
        <w:t>（三）人才培养方面</w:t>
      </w:r>
    </w:p>
    <w:p w:rsidR="00397EF8" w:rsidRDefault="00397EF8" w:rsidP="00397EF8">
      <w:pPr>
        <w:snapToGrid w:val="0"/>
        <w:spacing w:line="300" w:lineRule="auto"/>
        <w:ind w:firstLineChars="200" w:firstLine="562"/>
        <w:jc w:val="left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1．国际合作培养人才情况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594"/>
        <w:gridCol w:w="1462"/>
        <w:gridCol w:w="994"/>
        <w:gridCol w:w="1766"/>
        <w:gridCol w:w="832"/>
        <w:gridCol w:w="1672"/>
      </w:tblGrid>
      <w:tr w:rsidR="00397EF8" w:rsidTr="00126F6D">
        <w:trPr>
          <w:trHeight w:val="90"/>
          <w:jc w:val="center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3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留学生培养情况</w:t>
            </w:r>
          </w:p>
        </w:tc>
        <w:tc>
          <w:tcPr>
            <w:tcW w:w="52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选送研究生海外学习情况</w:t>
            </w:r>
          </w:p>
        </w:tc>
      </w:tr>
      <w:tr w:rsidR="00397EF8" w:rsidTr="00126F6D">
        <w:trPr>
          <w:trHeight w:val="90"/>
          <w:jc w:val="center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授予博士学位数</w:t>
            </w:r>
          </w:p>
        </w:tc>
        <w:tc>
          <w:tcPr>
            <w:tcW w:w="1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授予硕士学位数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博士生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硕士生</w:t>
            </w:r>
          </w:p>
        </w:tc>
      </w:tr>
      <w:tr w:rsidR="00397EF8" w:rsidTr="00126F6D">
        <w:trPr>
          <w:trHeight w:val="500"/>
          <w:jc w:val="center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海外学习时间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海外学习时间</w:t>
            </w:r>
          </w:p>
        </w:tc>
      </w:tr>
      <w:tr w:rsidR="00397EF8" w:rsidTr="00126F6D">
        <w:trPr>
          <w:trHeight w:val="502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2011年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02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2012年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02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2013年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02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2014年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02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2015年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</w:tbl>
    <w:p w:rsidR="00397EF8" w:rsidRDefault="00397EF8" w:rsidP="00397EF8">
      <w:pPr>
        <w:snapToGrid w:val="0"/>
        <w:spacing w:line="300" w:lineRule="auto"/>
        <w:jc w:val="left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注：一级学科省重点建设学科可不填写。</w:t>
      </w:r>
    </w:p>
    <w:p w:rsidR="00397EF8" w:rsidRDefault="00397EF8" w:rsidP="00397EF8">
      <w:pPr>
        <w:snapToGrid w:val="0"/>
        <w:spacing w:line="300" w:lineRule="auto"/>
        <w:ind w:firstLineChars="200" w:firstLine="562"/>
        <w:jc w:val="left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2．立项建设以来获优秀教学成果奖情况</w:t>
      </w:r>
    </w:p>
    <w:tbl>
      <w:tblPr>
        <w:tblW w:w="94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850"/>
        <w:gridCol w:w="842"/>
        <w:gridCol w:w="1493"/>
        <w:gridCol w:w="1258"/>
        <w:gridCol w:w="780"/>
        <w:gridCol w:w="1019"/>
      </w:tblGrid>
      <w:tr w:rsidR="00397EF8" w:rsidTr="00126F6D">
        <w:trPr>
          <w:trHeight w:val="502"/>
          <w:jc w:val="center"/>
        </w:trPr>
        <w:tc>
          <w:tcPr>
            <w:tcW w:w="4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国家级高等教育教学成果奖</w:t>
            </w:r>
          </w:p>
        </w:tc>
        <w:tc>
          <w:tcPr>
            <w:tcW w:w="4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省级高等教育教学成果奖</w:t>
            </w:r>
          </w:p>
        </w:tc>
      </w:tr>
      <w:tr w:rsidR="00397EF8" w:rsidTr="00126F6D">
        <w:trPr>
          <w:trHeight w:val="502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成果名称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成果完成人/名次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</w:t>
            </w:r>
          </w:p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等级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</w:t>
            </w:r>
          </w:p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成果名称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成果完成人/名次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</w:t>
            </w:r>
          </w:p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等级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</w:t>
            </w:r>
          </w:p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</w:tr>
      <w:tr w:rsidR="00397EF8" w:rsidTr="00126F6D">
        <w:trPr>
          <w:trHeight w:val="502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02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</w:tbl>
    <w:p w:rsidR="00397EF8" w:rsidRDefault="00397EF8" w:rsidP="00397EF8">
      <w:pPr>
        <w:snapToGrid w:val="0"/>
        <w:ind w:firstLineChars="196" w:firstLine="551"/>
        <w:jc w:val="left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3．立项建设以来获国家和省优博、优硕论文情况</w:t>
      </w:r>
    </w:p>
    <w:tbl>
      <w:tblPr>
        <w:tblW w:w="93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90"/>
        <w:gridCol w:w="4094"/>
        <w:gridCol w:w="1524"/>
        <w:gridCol w:w="1274"/>
      </w:tblGrid>
      <w:tr w:rsidR="00397EF8" w:rsidTr="00126F6D">
        <w:trPr>
          <w:trHeight w:val="512"/>
          <w:jc w:val="center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获奖类别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论文名称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完成人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获奖时间</w:t>
            </w:r>
          </w:p>
        </w:tc>
      </w:tr>
      <w:tr w:rsidR="00397EF8" w:rsidTr="00126F6D">
        <w:trPr>
          <w:trHeight w:val="512"/>
          <w:jc w:val="center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12"/>
          <w:jc w:val="center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</w:tbl>
    <w:p w:rsidR="00397EF8" w:rsidRDefault="00397EF8" w:rsidP="00397EF8">
      <w:pPr>
        <w:snapToGrid w:val="0"/>
        <w:spacing w:line="300" w:lineRule="auto"/>
        <w:jc w:val="left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注：“获奖类别”栏请填写全国优秀博士学位论文、全国优秀博士学位论文提名、省优秀博士学位论文、省优秀硕士学位论文、省优秀硕士专业学位论文。一级学科省重点建设学科可不填写。</w:t>
      </w:r>
    </w:p>
    <w:p w:rsidR="00397EF8" w:rsidRDefault="00397EF8" w:rsidP="00397EF8">
      <w:pPr>
        <w:snapToGrid w:val="0"/>
        <w:ind w:firstLineChars="196" w:firstLine="551"/>
        <w:jc w:val="left"/>
        <w:outlineLvl w:val="0"/>
        <w:rPr>
          <w:rFonts w:ascii="宋体" w:hAnsi="宋体"/>
          <w:b/>
          <w:sz w:val="28"/>
          <w:szCs w:val="28"/>
        </w:rPr>
      </w:pPr>
    </w:p>
    <w:p w:rsidR="00397EF8" w:rsidRDefault="00397EF8" w:rsidP="00397EF8">
      <w:pPr>
        <w:snapToGrid w:val="0"/>
        <w:ind w:firstLineChars="196" w:firstLine="551"/>
        <w:jc w:val="left"/>
        <w:outlineLvl w:val="0"/>
        <w:rPr>
          <w:rFonts w:ascii="宋体" w:hAnsi="宋体"/>
          <w:b/>
          <w:sz w:val="28"/>
          <w:szCs w:val="28"/>
        </w:rPr>
      </w:pPr>
    </w:p>
    <w:p w:rsidR="00397EF8" w:rsidRDefault="00397EF8" w:rsidP="00397EF8">
      <w:pPr>
        <w:snapToGrid w:val="0"/>
        <w:ind w:firstLineChars="196" w:firstLine="551"/>
        <w:jc w:val="left"/>
        <w:outlineLvl w:val="0"/>
        <w:rPr>
          <w:rFonts w:ascii="宋体" w:hAnsi="宋体"/>
          <w:b/>
          <w:sz w:val="28"/>
          <w:szCs w:val="28"/>
        </w:rPr>
      </w:pPr>
    </w:p>
    <w:p w:rsidR="00397EF8" w:rsidRDefault="00397EF8" w:rsidP="00397EF8">
      <w:pPr>
        <w:snapToGrid w:val="0"/>
        <w:ind w:firstLineChars="196" w:firstLine="551"/>
        <w:jc w:val="left"/>
        <w:outlineLvl w:val="0"/>
        <w:rPr>
          <w:rFonts w:ascii="宋体" w:hAnsi="宋体"/>
          <w:b/>
          <w:sz w:val="28"/>
          <w:szCs w:val="28"/>
        </w:rPr>
      </w:pPr>
    </w:p>
    <w:p w:rsidR="00397EF8" w:rsidRDefault="00397EF8" w:rsidP="00397EF8">
      <w:pPr>
        <w:snapToGrid w:val="0"/>
        <w:ind w:firstLineChars="196" w:firstLine="551"/>
        <w:jc w:val="left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4．立项建设以来学生在学期间的代表性学术成果</w:t>
      </w:r>
      <w:r>
        <w:rPr>
          <w:rFonts w:ascii="宋体" w:hAnsi="宋体" w:hint="eastAsia"/>
          <w:sz w:val="24"/>
        </w:rPr>
        <w:t>（限8项以内）</w:t>
      </w:r>
    </w:p>
    <w:tbl>
      <w:tblPr>
        <w:tblW w:w="93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90"/>
        <w:gridCol w:w="4094"/>
        <w:gridCol w:w="2815"/>
      </w:tblGrid>
      <w:tr w:rsidR="00397EF8" w:rsidTr="00126F6D">
        <w:trPr>
          <w:trHeight w:val="512"/>
          <w:jc w:val="center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成果名称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成果完成人/名次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获奖名称、等级及证书号、时间</w:t>
            </w:r>
          </w:p>
        </w:tc>
      </w:tr>
      <w:tr w:rsidR="00397EF8" w:rsidTr="00126F6D">
        <w:trPr>
          <w:trHeight w:val="512"/>
          <w:jc w:val="center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12"/>
          <w:jc w:val="center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</w:tbl>
    <w:p w:rsidR="00397EF8" w:rsidRDefault="00397EF8" w:rsidP="00397EF8">
      <w:pPr>
        <w:snapToGrid w:val="0"/>
        <w:spacing w:line="300" w:lineRule="auto"/>
        <w:ind w:firstLineChars="245" w:firstLine="689"/>
        <w:jc w:val="left"/>
        <w:outlineLvl w:val="0"/>
        <w:rPr>
          <w:rFonts w:ascii="宋体" w:hAnsi="宋体"/>
          <w:b/>
          <w:sz w:val="28"/>
        </w:rPr>
      </w:pPr>
    </w:p>
    <w:p w:rsidR="00397EF8" w:rsidRPr="0077195B" w:rsidRDefault="00397EF8" w:rsidP="00397EF8">
      <w:pPr>
        <w:snapToGrid w:val="0"/>
        <w:spacing w:line="300" w:lineRule="auto"/>
        <w:ind w:firstLineChars="245" w:firstLine="689"/>
        <w:jc w:val="left"/>
        <w:outlineLvl w:val="0"/>
        <w:rPr>
          <w:rFonts w:ascii="宋体" w:hAnsi="宋体"/>
          <w:b/>
          <w:sz w:val="28"/>
          <w:szCs w:val="28"/>
        </w:rPr>
      </w:pPr>
      <w:r w:rsidRPr="0077195B">
        <w:rPr>
          <w:rFonts w:ascii="宋体" w:hAnsi="宋体" w:hint="eastAsia"/>
          <w:b/>
          <w:sz w:val="28"/>
          <w:szCs w:val="28"/>
        </w:rPr>
        <w:t>（四）科研与社会服务方面</w:t>
      </w:r>
    </w:p>
    <w:p w:rsidR="00397EF8" w:rsidRDefault="00397EF8" w:rsidP="00397EF8">
      <w:pPr>
        <w:snapToGrid w:val="0"/>
        <w:ind w:firstLineChars="196" w:firstLine="551"/>
        <w:jc w:val="left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1．立项建设以来的获奖情况</w:t>
      </w:r>
      <w:r>
        <w:rPr>
          <w:rFonts w:ascii="宋体" w:hAnsi="宋体" w:hint="eastAsia"/>
          <w:sz w:val="24"/>
        </w:rPr>
        <w:t>（主要填写代表性奖项，限8项以内）</w:t>
      </w:r>
    </w:p>
    <w:tbl>
      <w:tblPr>
        <w:tblW w:w="9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1831"/>
        <w:gridCol w:w="721"/>
        <w:gridCol w:w="1475"/>
        <w:gridCol w:w="1482"/>
        <w:gridCol w:w="850"/>
        <w:gridCol w:w="1060"/>
        <w:gridCol w:w="1521"/>
      </w:tblGrid>
      <w:tr w:rsidR="00397EF8" w:rsidTr="00126F6D">
        <w:trPr>
          <w:trHeight w:val="90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获奖名称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获奖时间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获奖等级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授奖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部门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证书号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本学科团队主要获奖成员/名次</w:t>
            </w:r>
          </w:p>
        </w:tc>
      </w:tr>
      <w:tr w:rsidR="00397EF8" w:rsidTr="00126F6D">
        <w:trPr>
          <w:trHeight w:val="27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国家奖等级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省级奖等级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49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49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97EF8" w:rsidRDefault="00397EF8" w:rsidP="00397EF8">
      <w:pPr>
        <w:snapToGrid w:val="0"/>
        <w:ind w:firstLineChars="196" w:firstLine="551"/>
        <w:jc w:val="left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2．立项建设以来承担主要科研项目及经费情况</w:t>
      </w:r>
      <w:r>
        <w:rPr>
          <w:rFonts w:ascii="宋体" w:hAnsi="宋体" w:hint="eastAsia"/>
          <w:sz w:val="24"/>
        </w:rPr>
        <w:t>（主要填写主持境内国家级科研项目，与地方、行业产学研合作的重大项目，境外国际合作科研项目等代表性项目）</w:t>
      </w:r>
    </w:p>
    <w:tbl>
      <w:tblPr>
        <w:tblW w:w="9370" w:type="dxa"/>
        <w:jc w:val="center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2290"/>
        <w:gridCol w:w="101"/>
        <w:gridCol w:w="1378"/>
        <w:gridCol w:w="805"/>
        <w:gridCol w:w="428"/>
        <w:gridCol w:w="1241"/>
        <w:gridCol w:w="354"/>
        <w:gridCol w:w="977"/>
        <w:gridCol w:w="1339"/>
      </w:tblGrid>
      <w:tr w:rsidR="00397EF8" w:rsidTr="00126F6D">
        <w:trPr>
          <w:trHeight w:val="477"/>
          <w:jc w:val="center"/>
        </w:trPr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该学科纵向科研项目经费（万元）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该学科人均纵向科研项目经费（万元）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该学科横向科研项目经费（万元）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该学科人均横向科研项目经费（万元）</w:t>
            </w:r>
          </w:p>
        </w:tc>
      </w:tr>
      <w:tr w:rsidR="00397EF8" w:rsidTr="00126F6D">
        <w:trPr>
          <w:trHeight w:val="501"/>
          <w:jc w:val="center"/>
        </w:trPr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477"/>
          <w:jc w:val="center"/>
        </w:trPr>
        <w:tc>
          <w:tcPr>
            <w:tcW w:w="93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代表性项目（限8项以内）</w:t>
            </w:r>
          </w:p>
        </w:tc>
      </w:tr>
      <w:tr w:rsidR="00397EF8" w:rsidTr="00126F6D">
        <w:trPr>
          <w:trHeight w:val="90"/>
          <w:jc w:val="center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下达项目部门或单位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项目起讫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本学科获得项目经费（万元）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本学科中的项目负责人/名次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本学科中的主要参与者/名次</w:t>
            </w:r>
          </w:p>
        </w:tc>
      </w:tr>
      <w:tr w:rsidR="00397EF8" w:rsidTr="00126F6D">
        <w:trPr>
          <w:trHeight w:val="450"/>
          <w:jc w:val="center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450"/>
          <w:jc w:val="center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97EF8" w:rsidRDefault="00397EF8" w:rsidP="00397EF8">
      <w:pPr>
        <w:snapToGrid w:val="0"/>
        <w:ind w:firstLineChars="196" w:firstLine="551"/>
        <w:jc w:val="left"/>
        <w:outlineLvl w:val="0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8"/>
          <w:szCs w:val="28"/>
        </w:rPr>
        <w:t>3．立项建设以来取得的主要科研成果</w:t>
      </w:r>
      <w:r>
        <w:rPr>
          <w:rFonts w:ascii="宋体" w:hAnsi="宋体" w:hint="eastAsia"/>
          <w:sz w:val="24"/>
        </w:rPr>
        <w:t>（以下各项内容不重复填写）</w:t>
      </w:r>
    </w:p>
    <w:p w:rsidR="00397EF8" w:rsidRDefault="00397EF8" w:rsidP="00397EF8">
      <w:pPr>
        <w:snapToGrid w:val="0"/>
        <w:spacing w:line="300" w:lineRule="auto"/>
        <w:jc w:val="center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论  文</w:t>
      </w:r>
    </w:p>
    <w:tbl>
      <w:tblPr>
        <w:tblW w:w="9442" w:type="dxa"/>
        <w:jc w:val="center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2341"/>
        <w:gridCol w:w="230"/>
        <w:gridCol w:w="733"/>
        <w:gridCol w:w="1845"/>
        <w:gridCol w:w="304"/>
        <w:gridCol w:w="701"/>
        <w:gridCol w:w="833"/>
        <w:gridCol w:w="373"/>
        <w:gridCol w:w="1626"/>
      </w:tblGrid>
      <w:tr w:rsidR="00397EF8" w:rsidTr="00126F6D">
        <w:trPr>
          <w:trHeight w:val="180"/>
          <w:jc w:val="center"/>
        </w:trPr>
        <w:tc>
          <w:tcPr>
            <w:tcW w:w="2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立项建设以来该学科SCI、SSCI、AHCI、EI及MEDLINE收录论文数</w:t>
            </w:r>
          </w:p>
        </w:tc>
        <w:tc>
          <w:tcPr>
            <w:tcW w:w="2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立项建设以来该学科人均SCI、SSCI、AHCI、EI及MEDLINE收录论文数</w:t>
            </w:r>
          </w:p>
        </w:tc>
        <w:tc>
          <w:tcPr>
            <w:tcW w:w="1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立项建设以来该学科论文最高他引次数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立项建设以来该学科论文平均他引次数</w:t>
            </w:r>
          </w:p>
        </w:tc>
      </w:tr>
      <w:tr w:rsidR="00397EF8" w:rsidTr="00126F6D">
        <w:trPr>
          <w:trHeight w:val="497"/>
          <w:jc w:val="center"/>
        </w:trPr>
        <w:tc>
          <w:tcPr>
            <w:tcW w:w="2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jc w:val="center"/>
        </w:trPr>
        <w:tc>
          <w:tcPr>
            <w:tcW w:w="94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代表性论文（5～8篇）</w:t>
            </w:r>
          </w:p>
        </w:tc>
      </w:tr>
      <w:tr w:rsidR="00397EF8" w:rsidTr="00126F6D">
        <w:trPr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论文题目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发表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发表刊物名称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最高他引次数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影响因子</w:t>
            </w:r>
          </w:p>
        </w:tc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本学科的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论文作者/名次</w:t>
            </w:r>
          </w:p>
        </w:tc>
      </w:tr>
      <w:tr w:rsidR="00397EF8" w:rsidTr="00126F6D">
        <w:trPr>
          <w:trHeight w:val="460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460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97EF8" w:rsidRDefault="00397EF8" w:rsidP="00397EF8">
      <w:pPr>
        <w:snapToGrid w:val="0"/>
        <w:spacing w:line="300" w:lineRule="auto"/>
        <w:jc w:val="center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专著与教材</w:t>
      </w:r>
    </w:p>
    <w:tbl>
      <w:tblPr>
        <w:tblW w:w="9463" w:type="dxa"/>
        <w:jc w:val="center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2665"/>
        <w:gridCol w:w="1452"/>
        <w:gridCol w:w="2339"/>
        <w:gridCol w:w="2551"/>
      </w:tblGrid>
      <w:tr w:rsidR="00397EF8" w:rsidTr="00126F6D">
        <w:trPr>
          <w:trHeight w:val="411"/>
          <w:jc w:val="center"/>
        </w:trPr>
        <w:tc>
          <w:tcPr>
            <w:tcW w:w="3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立项建设以来该学科编写的专著与教材数</w:t>
            </w:r>
          </w:p>
        </w:tc>
        <w:tc>
          <w:tcPr>
            <w:tcW w:w="6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461"/>
          <w:jc w:val="center"/>
        </w:trPr>
        <w:tc>
          <w:tcPr>
            <w:tcW w:w="9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代表性专著与教材（限5部以内）</w:t>
            </w:r>
          </w:p>
        </w:tc>
      </w:tr>
      <w:tr w:rsidR="00397EF8" w:rsidTr="00126F6D">
        <w:trPr>
          <w:trHeight w:val="469"/>
          <w:jc w:val="center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名称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出版时间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出版单位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本学科的作者/名次</w:t>
            </w:r>
          </w:p>
        </w:tc>
      </w:tr>
      <w:tr w:rsidR="00397EF8" w:rsidTr="00126F6D">
        <w:trPr>
          <w:trHeight w:val="438"/>
          <w:jc w:val="center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438"/>
          <w:jc w:val="center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97EF8" w:rsidRDefault="00397EF8" w:rsidP="00397EF8">
      <w:pPr>
        <w:snapToGrid w:val="0"/>
        <w:spacing w:line="300" w:lineRule="auto"/>
        <w:jc w:val="center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知识产权（件）与技术标准</w:t>
      </w:r>
      <w:r>
        <w:rPr>
          <w:rFonts w:ascii="宋体" w:hAnsi="宋体" w:hint="eastAsia"/>
          <w:sz w:val="24"/>
        </w:rPr>
        <w:t>（限5项以内）</w:t>
      </w:r>
    </w:p>
    <w:tbl>
      <w:tblPr>
        <w:tblW w:w="95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402"/>
        <w:gridCol w:w="2268"/>
        <w:gridCol w:w="1905"/>
        <w:gridCol w:w="1391"/>
      </w:tblGrid>
      <w:tr w:rsidR="00397EF8" w:rsidTr="00126F6D">
        <w:trPr>
          <w:trHeight w:val="454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授权发明专利（含国际专利）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其他知识产权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技术标准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</w:t>
            </w:r>
          </w:p>
        </w:tc>
      </w:tr>
      <w:tr w:rsidR="00397EF8" w:rsidTr="00126F6D">
        <w:trPr>
          <w:trHeight w:val="577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77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97EF8" w:rsidRDefault="00397EF8" w:rsidP="00397EF8">
      <w:pPr>
        <w:snapToGrid w:val="0"/>
        <w:spacing w:line="264" w:lineRule="auto"/>
        <w:jc w:val="center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其他具有原创性、突破性和自主知识产权的</w:t>
      </w:r>
    </w:p>
    <w:p w:rsidR="00397EF8" w:rsidRDefault="00397EF8" w:rsidP="00397EF8">
      <w:pPr>
        <w:snapToGrid w:val="0"/>
        <w:spacing w:line="264" w:lineRule="auto"/>
        <w:jc w:val="center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重大知识创新、技术创新成果</w:t>
      </w:r>
      <w:r>
        <w:rPr>
          <w:rFonts w:ascii="宋体" w:hAnsi="宋体" w:hint="eastAsia"/>
          <w:sz w:val="24"/>
        </w:rPr>
        <w:t>（限5项以内）</w:t>
      </w:r>
    </w:p>
    <w:tbl>
      <w:tblPr>
        <w:tblW w:w="94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0"/>
        <w:gridCol w:w="2767"/>
        <w:gridCol w:w="1351"/>
        <w:gridCol w:w="1267"/>
        <w:gridCol w:w="1938"/>
        <w:gridCol w:w="1691"/>
      </w:tblGrid>
      <w:tr w:rsidR="00397EF8" w:rsidTr="00126F6D">
        <w:trPr>
          <w:trHeight w:val="596"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成果名称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取得时间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鉴定或验收单位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主要鉴定或验收意见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本学科主要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完成人/名次</w:t>
            </w:r>
          </w:p>
        </w:tc>
      </w:tr>
      <w:tr w:rsidR="00397EF8" w:rsidTr="00126F6D">
        <w:trPr>
          <w:trHeight w:val="521"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21"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97EF8" w:rsidRDefault="00397EF8" w:rsidP="00397EF8">
      <w:pPr>
        <w:snapToGrid w:val="0"/>
        <w:spacing w:line="264" w:lineRule="auto"/>
        <w:jc w:val="center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其他具有重要影响和应用价值的哲学社会科学</w:t>
      </w:r>
    </w:p>
    <w:p w:rsidR="00397EF8" w:rsidRDefault="00397EF8" w:rsidP="00397EF8">
      <w:pPr>
        <w:snapToGrid w:val="0"/>
        <w:spacing w:line="264" w:lineRule="auto"/>
        <w:jc w:val="center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学术创新及应用研究成果</w:t>
      </w:r>
      <w:r>
        <w:rPr>
          <w:rFonts w:ascii="宋体" w:hAnsi="宋体" w:hint="eastAsia"/>
          <w:sz w:val="24"/>
        </w:rPr>
        <w:t>（限5项以内）</w:t>
      </w:r>
    </w:p>
    <w:tbl>
      <w:tblPr>
        <w:tblW w:w="95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0"/>
        <w:gridCol w:w="2797"/>
        <w:gridCol w:w="1351"/>
        <w:gridCol w:w="1267"/>
        <w:gridCol w:w="1938"/>
        <w:gridCol w:w="1691"/>
      </w:tblGrid>
      <w:tr w:rsidR="00397EF8" w:rsidTr="00126F6D">
        <w:trPr>
          <w:trHeight w:val="596"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成果名称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取得时间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鉴定或验收单位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主要鉴定或验收意见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本学科主要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完成人/名次</w:t>
            </w:r>
          </w:p>
        </w:tc>
      </w:tr>
      <w:tr w:rsidR="00397EF8" w:rsidTr="00126F6D">
        <w:trPr>
          <w:trHeight w:val="578"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78"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97EF8" w:rsidRDefault="00397EF8" w:rsidP="00397EF8">
      <w:pPr>
        <w:snapToGrid w:val="0"/>
        <w:ind w:firstLineChars="196" w:firstLine="551"/>
        <w:jc w:val="left"/>
        <w:outlineLvl w:val="0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8"/>
          <w:szCs w:val="28"/>
        </w:rPr>
        <w:t>4．立项建设以来的学术交流与合作情况</w:t>
      </w:r>
    </w:p>
    <w:tbl>
      <w:tblPr>
        <w:tblW w:w="9461" w:type="dxa"/>
        <w:jc w:val="center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5"/>
        <w:gridCol w:w="3061"/>
        <w:gridCol w:w="3135"/>
      </w:tblGrid>
      <w:tr w:rsidR="00397EF8" w:rsidTr="00126F6D">
        <w:trPr>
          <w:trHeight w:val="596"/>
          <w:jc w:val="center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主办重要国际学术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会议名称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参加重要国际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学术会议人数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主办重要全国性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学术会议名称</w:t>
            </w:r>
          </w:p>
        </w:tc>
      </w:tr>
      <w:tr w:rsidR="00397EF8" w:rsidTr="00126F6D">
        <w:trPr>
          <w:trHeight w:val="570"/>
          <w:jc w:val="center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302"/>
          <w:jc w:val="center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接受国内外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访问学者人数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与境外教学科研机构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合作项目名称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在国外参加进修访问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教师人数</w:t>
            </w:r>
          </w:p>
        </w:tc>
      </w:tr>
      <w:tr w:rsidR="00397EF8" w:rsidTr="00126F6D">
        <w:trPr>
          <w:trHeight w:val="565"/>
          <w:jc w:val="center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97EF8" w:rsidRDefault="00397EF8" w:rsidP="00397EF8">
      <w:pPr>
        <w:snapToGrid w:val="0"/>
        <w:ind w:firstLineChars="196" w:firstLine="551"/>
        <w:jc w:val="left"/>
        <w:outlineLvl w:val="0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8"/>
          <w:szCs w:val="28"/>
        </w:rPr>
        <w:t>5．立项建设以来的科研成果转化情况</w:t>
      </w:r>
    </w:p>
    <w:tbl>
      <w:tblPr>
        <w:tblW w:w="9435" w:type="dxa"/>
        <w:jc w:val="center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2262"/>
        <w:gridCol w:w="1166"/>
        <w:gridCol w:w="80"/>
        <w:gridCol w:w="1289"/>
        <w:gridCol w:w="2508"/>
        <w:gridCol w:w="1674"/>
      </w:tblGrid>
      <w:tr w:rsidR="00397EF8" w:rsidTr="00126F6D">
        <w:trPr>
          <w:trHeight w:val="501"/>
          <w:jc w:val="center"/>
        </w:trPr>
        <w:tc>
          <w:tcPr>
            <w:tcW w:w="3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立项建设以来的科研成果转化数</w:t>
            </w:r>
          </w:p>
        </w:tc>
        <w:tc>
          <w:tcPr>
            <w:tcW w:w="5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96"/>
          <w:jc w:val="center"/>
        </w:trPr>
        <w:tc>
          <w:tcPr>
            <w:tcW w:w="9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代表性科研成果转化（限5项以内）</w:t>
            </w:r>
          </w:p>
        </w:tc>
      </w:tr>
      <w:tr w:rsidR="00397EF8" w:rsidTr="00126F6D">
        <w:trPr>
          <w:trHeight w:val="596"/>
          <w:jc w:val="center"/>
        </w:trPr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科研成果名称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取得时间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合作转化地区或单位名称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主要转化形式（转让、参股、自办企业或政策建议、决策咨询等）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主要效益</w:t>
            </w:r>
          </w:p>
        </w:tc>
      </w:tr>
      <w:tr w:rsidR="00397EF8" w:rsidTr="00126F6D">
        <w:trPr>
          <w:trHeight w:val="549"/>
          <w:jc w:val="center"/>
        </w:trPr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49"/>
          <w:jc w:val="center"/>
        </w:trPr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97EF8" w:rsidRPr="0077195B" w:rsidRDefault="00397EF8" w:rsidP="00397EF8">
      <w:pPr>
        <w:snapToGrid w:val="0"/>
        <w:spacing w:line="300" w:lineRule="auto"/>
        <w:ind w:firstLineChars="245" w:firstLine="689"/>
        <w:jc w:val="left"/>
        <w:outlineLvl w:val="0"/>
        <w:rPr>
          <w:rFonts w:ascii="宋体" w:hAnsi="宋体"/>
          <w:b/>
          <w:sz w:val="28"/>
          <w:szCs w:val="28"/>
        </w:rPr>
      </w:pPr>
    </w:p>
    <w:p w:rsidR="00397EF8" w:rsidRPr="0077195B" w:rsidRDefault="00397EF8" w:rsidP="00397EF8">
      <w:pPr>
        <w:snapToGrid w:val="0"/>
        <w:spacing w:line="300" w:lineRule="auto"/>
        <w:ind w:firstLineChars="245" w:firstLine="689"/>
        <w:jc w:val="left"/>
        <w:outlineLvl w:val="0"/>
        <w:rPr>
          <w:rFonts w:ascii="宋体" w:hAnsi="宋体"/>
          <w:b/>
          <w:sz w:val="28"/>
          <w:szCs w:val="28"/>
        </w:rPr>
      </w:pPr>
      <w:r w:rsidRPr="0077195B">
        <w:rPr>
          <w:rFonts w:ascii="宋体" w:hAnsi="宋体" w:hint="eastAsia"/>
          <w:b/>
          <w:sz w:val="28"/>
          <w:szCs w:val="28"/>
        </w:rPr>
        <w:t>（五）其他方面</w:t>
      </w:r>
    </w:p>
    <w:p w:rsidR="00397EF8" w:rsidRDefault="00397EF8" w:rsidP="00397EF8">
      <w:pPr>
        <w:snapToGrid w:val="0"/>
        <w:spacing w:line="300" w:lineRule="auto"/>
        <w:ind w:firstLineChars="245" w:firstLine="689"/>
        <w:jc w:val="left"/>
        <w:outlineLvl w:val="0"/>
        <w:rPr>
          <w:rFonts w:ascii="黑体" w:eastAsia="黑体"/>
          <w:b/>
          <w:sz w:val="32"/>
          <w:szCs w:val="32"/>
        </w:rPr>
      </w:pPr>
      <w:r>
        <w:rPr>
          <w:rFonts w:ascii="宋体" w:hAnsi="宋体" w:hint="eastAsia"/>
          <w:b/>
          <w:sz w:val="28"/>
          <w:szCs w:val="28"/>
        </w:rPr>
        <w:t>学科建设经费投入情况（单位：万元）</w:t>
      </w:r>
    </w:p>
    <w:tbl>
      <w:tblPr>
        <w:tblW w:w="9368" w:type="dxa"/>
        <w:jc w:val="center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1916"/>
        <w:gridCol w:w="1593"/>
        <w:gridCol w:w="1700"/>
        <w:gridCol w:w="2049"/>
        <w:gridCol w:w="992"/>
      </w:tblGrid>
      <w:tr w:rsidR="00397EF8" w:rsidTr="00126F6D">
        <w:trPr>
          <w:trHeight w:val="458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时间</w:t>
            </w:r>
          </w:p>
        </w:tc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资金来源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小计</w:t>
            </w:r>
          </w:p>
        </w:tc>
      </w:tr>
      <w:tr w:rsidR="00397EF8" w:rsidTr="00126F6D">
        <w:trPr>
          <w:trHeight w:val="900"/>
          <w:jc w:val="center"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省财政重点学科建设专项资金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其他省财政资金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其他中央财政资金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其他学校自筹资金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97EF8" w:rsidTr="00126F6D">
        <w:trPr>
          <w:trHeight w:val="46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2011年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97EF8" w:rsidTr="00126F6D">
        <w:trPr>
          <w:trHeight w:val="46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2012年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97EF8" w:rsidTr="00126F6D">
        <w:trPr>
          <w:trHeight w:val="46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2013年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97EF8" w:rsidTr="00126F6D">
        <w:trPr>
          <w:trHeight w:val="46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2014年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97EF8" w:rsidTr="00126F6D">
        <w:trPr>
          <w:trHeight w:val="46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2015年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97EF8" w:rsidTr="00126F6D">
        <w:trPr>
          <w:trHeight w:val="46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合 计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397EF8" w:rsidRDefault="00397EF8" w:rsidP="00397EF8">
      <w:pPr>
        <w:widowControl/>
        <w:spacing w:line="300" w:lineRule="auto"/>
        <w:jc w:val="left"/>
        <w:rPr>
          <w:rFonts w:ascii="宋体" w:hAnsi="宋体"/>
          <w:b/>
          <w:sz w:val="28"/>
          <w:szCs w:val="28"/>
        </w:rPr>
        <w:sectPr w:rsidR="00397EF8">
          <w:footerReference w:type="even" r:id="rId10"/>
          <w:footerReference w:type="default" r:id="rId11"/>
          <w:pgSz w:w="11907" w:h="16840"/>
          <w:pgMar w:top="1134" w:right="1474" w:bottom="1134" w:left="1588" w:header="720" w:footer="720" w:gutter="0"/>
          <w:cols w:space="720"/>
        </w:sectPr>
      </w:pPr>
    </w:p>
    <w:p w:rsidR="00397EF8" w:rsidRDefault="00397EF8" w:rsidP="00397EF8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三、本学科建设的不足之处和进一步加强建设的措施</w:t>
      </w:r>
    </w:p>
    <w:p w:rsidR="00397EF8" w:rsidRDefault="00397EF8" w:rsidP="00397EF8">
      <w:pPr>
        <w:snapToGrid w:val="0"/>
        <w:jc w:val="left"/>
        <w:outlineLvl w:val="0"/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3"/>
      </w:tblGrid>
      <w:tr w:rsidR="00397EF8" w:rsidTr="00126F6D">
        <w:trPr>
          <w:cantSplit/>
          <w:trHeight w:val="12922"/>
          <w:jc w:val="center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8" w:rsidRDefault="00397EF8" w:rsidP="00126F6D">
            <w:pPr>
              <w:ind w:firstLineChars="200" w:firstLine="480"/>
              <w:rPr>
                <w:sz w:val="24"/>
              </w:rPr>
            </w:pPr>
          </w:p>
        </w:tc>
      </w:tr>
    </w:tbl>
    <w:p w:rsidR="00397EF8" w:rsidRDefault="00397EF8" w:rsidP="00397EF8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br w:type="page"/>
      </w:r>
      <w:r>
        <w:rPr>
          <w:rFonts w:ascii="黑体" w:eastAsia="黑体" w:hint="eastAsia"/>
          <w:sz w:val="32"/>
          <w:szCs w:val="32"/>
        </w:rPr>
        <w:lastRenderedPageBreak/>
        <w:t>四、学科带头人承诺</w:t>
      </w:r>
    </w:p>
    <w:tbl>
      <w:tblPr>
        <w:tblW w:w="925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59"/>
      </w:tblGrid>
      <w:tr w:rsidR="00397EF8" w:rsidTr="00126F6D">
        <w:trPr>
          <w:trHeight w:val="3960"/>
          <w:jc w:val="center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8" w:rsidRDefault="00397EF8" w:rsidP="00126F6D">
            <w:pPr>
              <w:jc w:val="left"/>
              <w:rPr>
                <w:rFonts w:ascii="宋体" w:hAnsi="宋体"/>
                <w:sz w:val="24"/>
              </w:rPr>
            </w:pPr>
          </w:p>
          <w:p w:rsidR="00397EF8" w:rsidRDefault="00397EF8" w:rsidP="00126F6D">
            <w:pPr>
              <w:spacing w:before="120" w:after="120" w:line="300" w:lineRule="atLeast"/>
              <w:ind w:firstLineChars="200" w:firstLine="48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本人承诺上述材料真实可靠、准确无误、不涉及国家秘密并可公开，其一切后果和法律责任由我承担。</w:t>
            </w:r>
          </w:p>
          <w:p w:rsidR="00397EF8" w:rsidRDefault="00397EF8" w:rsidP="00126F6D">
            <w:pPr>
              <w:tabs>
                <w:tab w:val="left" w:pos="1410"/>
              </w:tabs>
              <w:spacing w:before="120" w:after="120" w:line="300" w:lineRule="atLeast"/>
              <w:ind w:leftChars="41" w:left="86" w:rightChars="136" w:right="286" w:firstLine="42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ab/>
            </w:r>
          </w:p>
          <w:p w:rsidR="00397EF8" w:rsidRDefault="00397EF8" w:rsidP="00126F6D">
            <w:pPr>
              <w:spacing w:before="120" w:after="120" w:line="300" w:lineRule="atLeast"/>
              <w:ind w:firstLineChars="1959" w:firstLine="4702"/>
              <w:jc w:val="left"/>
              <w:rPr>
                <w:rFonts w:ascii="宋体" w:hAnsi="宋体"/>
                <w:sz w:val="24"/>
              </w:rPr>
            </w:pPr>
          </w:p>
          <w:p w:rsidR="00397EF8" w:rsidRDefault="00397EF8" w:rsidP="00126F6D">
            <w:pPr>
              <w:spacing w:before="120" w:after="120" w:line="300" w:lineRule="atLeast"/>
              <w:ind w:firstLineChars="1959" w:firstLine="4702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学科带头人签名：           </w:t>
            </w:r>
          </w:p>
          <w:p w:rsidR="00397EF8" w:rsidRDefault="00397EF8" w:rsidP="00126F6D">
            <w:pPr>
              <w:spacing w:before="100" w:beforeAutospacing="1" w:after="100" w:afterAutospacing="1"/>
              <w:ind w:leftChars="65" w:left="136" w:rightChars="65" w:right="136" w:firstLineChars="1800" w:firstLine="432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年       月      日</w:t>
            </w:r>
          </w:p>
        </w:tc>
      </w:tr>
    </w:tbl>
    <w:p w:rsidR="00397EF8" w:rsidRDefault="00397EF8" w:rsidP="00397EF8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五、学校审核意见</w:t>
      </w:r>
    </w:p>
    <w:tbl>
      <w:tblPr>
        <w:tblW w:w="925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59"/>
      </w:tblGrid>
      <w:tr w:rsidR="00397EF8" w:rsidTr="00126F6D">
        <w:trPr>
          <w:trHeight w:val="5094"/>
          <w:jc w:val="center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8" w:rsidRDefault="00397EF8" w:rsidP="00126F6D">
            <w:pPr>
              <w:jc w:val="left"/>
              <w:rPr>
                <w:rFonts w:ascii="宋体" w:hAnsi="宋体"/>
                <w:sz w:val="24"/>
              </w:rPr>
            </w:pPr>
          </w:p>
          <w:p w:rsidR="00397EF8" w:rsidRDefault="00397EF8" w:rsidP="00126F6D">
            <w:pPr>
              <w:spacing w:before="100" w:beforeAutospacing="1" w:after="100" w:afterAutospacing="1"/>
              <w:ind w:leftChars="65" w:left="136" w:rightChars="65" w:right="136" w:firstLineChars="200" w:firstLine="480"/>
              <w:jc w:val="center"/>
              <w:rPr>
                <w:rFonts w:ascii="宋体" w:hAnsi="宋体"/>
                <w:sz w:val="24"/>
              </w:rPr>
            </w:pPr>
          </w:p>
          <w:p w:rsidR="00397EF8" w:rsidRDefault="00397EF8" w:rsidP="00126F6D">
            <w:pPr>
              <w:spacing w:before="100" w:beforeAutospacing="1" w:after="100" w:afterAutospacing="1"/>
              <w:ind w:leftChars="65" w:left="136" w:rightChars="65" w:right="136" w:firstLineChars="200" w:firstLine="480"/>
              <w:jc w:val="center"/>
              <w:rPr>
                <w:rFonts w:ascii="宋体" w:hAnsi="宋体"/>
                <w:sz w:val="24"/>
              </w:rPr>
            </w:pPr>
          </w:p>
          <w:p w:rsidR="00397EF8" w:rsidRDefault="00397EF8" w:rsidP="00126F6D">
            <w:pPr>
              <w:spacing w:before="100" w:beforeAutospacing="1" w:after="100" w:afterAutospacing="1"/>
              <w:ind w:leftChars="65" w:left="136" w:rightChars="65" w:right="136" w:firstLineChars="200" w:firstLine="480"/>
              <w:jc w:val="center"/>
              <w:rPr>
                <w:rFonts w:ascii="宋体" w:hAnsi="宋体"/>
                <w:sz w:val="24"/>
              </w:rPr>
            </w:pPr>
          </w:p>
          <w:p w:rsidR="00397EF8" w:rsidRDefault="00397EF8" w:rsidP="00126F6D">
            <w:pPr>
              <w:spacing w:before="100" w:beforeAutospacing="1" w:after="100" w:afterAutospacing="1"/>
              <w:ind w:leftChars="65" w:left="136" w:rightChars="65" w:right="136" w:firstLineChars="200" w:firstLine="480"/>
              <w:jc w:val="center"/>
              <w:rPr>
                <w:rFonts w:ascii="宋体" w:hAnsi="宋体"/>
                <w:sz w:val="24"/>
              </w:rPr>
            </w:pPr>
          </w:p>
          <w:p w:rsidR="00397EF8" w:rsidRDefault="00397EF8" w:rsidP="00126F6D">
            <w:pPr>
              <w:spacing w:before="100" w:beforeAutospacing="1" w:after="100" w:afterAutospacing="1"/>
              <w:ind w:leftChars="65" w:left="136" w:rightChars="65" w:right="136" w:firstLineChars="200" w:firstLine="480"/>
              <w:jc w:val="center"/>
              <w:rPr>
                <w:rFonts w:ascii="宋体" w:hAnsi="宋体"/>
                <w:sz w:val="24"/>
              </w:rPr>
            </w:pPr>
          </w:p>
          <w:p w:rsidR="00397EF8" w:rsidRDefault="00397EF8" w:rsidP="00126F6D">
            <w:pPr>
              <w:spacing w:before="100" w:beforeAutospacing="1" w:after="100" w:afterAutospacing="1"/>
              <w:ind w:leftChars="65" w:left="136" w:rightChars="65" w:right="136" w:firstLineChars="200" w:firstLine="480"/>
              <w:jc w:val="center"/>
              <w:rPr>
                <w:rFonts w:ascii="宋体" w:hAnsi="宋体"/>
                <w:sz w:val="24"/>
              </w:rPr>
            </w:pPr>
          </w:p>
          <w:p w:rsidR="00397EF8" w:rsidRDefault="00397EF8" w:rsidP="00126F6D">
            <w:pPr>
              <w:spacing w:before="100" w:beforeAutospacing="1" w:after="100" w:afterAutospacing="1"/>
              <w:ind w:leftChars="65" w:left="136" w:rightChars="65" w:right="136" w:firstLineChars="200" w:firstLine="480"/>
              <w:jc w:val="center"/>
              <w:rPr>
                <w:rFonts w:ascii="宋体" w:hAnsi="宋体"/>
                <w:sz w:val="24"/>
              </w:rPr>
            </w:pPr>
          </w:p>
          <w:p w:rsidR="00397EF8" w:rsidRDefault="00397EF8" w:rsidP="00126F6D">
            <w:pPr>
              <w:spacing w:before="100" w:beforeAutospacing="1" w:after="100" w:afterAutospacing="1"/>
              <w:ind w:leftChars="65" w:left="136" w:rightChars="65" w:right="136" w:firstLineChars="200" w:firstLine="480"/>
              <w:jc w:val="center"/>
              <w:rPr>
                <w:rFonts w:ascii="宋体" w:hAnsi="宋体"/>
                <w:sz w:val="24"/>
              </w:rPr>
            </w:pPr>
          </w:p>
          <w:p w:rsidR="00397EF8" w:rsidRDefault="00397EF8" w:rsidP="00126F6D">
            <w:pPr>
              <w:spacing w:before="100" w:beforeAutospacing="1" w:after="100" w:afterAutospacing="1"/>
              <w:ind w:leftChars="65" w:left="136" w:rightChars="65" w:right="136" w:firstLineChars="200" w:firstLine="480"/>
              <w:jc w:val="center"/>
              <w:rPr>
                <w:rFonts w:ascii="宋体" w:hAnsi="宋体"/>
                <w:sz w:val="24"/>
              </w:rPr>
            </w:pPr>
          </w:p>
          <w:p w:rsidR="00397EF8" w:rsidRDefault="00397EF8" w:rsidP="00126F6D">
            <w:pPr>
              <w:spacing w:before="100" w:beforeAutospacing="1" w:after="100" w:afterAutospacing="1"/>
              <w:ind w:leftChars="65" w:left="136" w:rightChars="65" w:right="136" w:firstLineChars="200" w:firstLine="480"/>
              <w:jc w:val="center"/>
              <w:rPr>
                <w:rFonts w:ascii="宋体" w:hAnsi="宋体"/>
                <w:sz w:val="24"/>
              </w:rPr>
            </w:pP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  <w:p w:rsidR="00397EF8" w:rsidRDefault="00397EF8" w:rsidP="00126F6D">
            <w:pPr>
              <w:ind w:firstLineChars="374" w:firstLine="898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学校（盖章）：             校（院）长（签字）：</w:t>
            </w:r>
          </w:p>
          <w:p w:rsidR="00397EF8" w:rsidRDefault="00397EF8" w:rsidP="00126F6D">
            <w:pPr>
              <w:spacing w:before="100" w:beforeAutospacing="1" w:after="100" w:afterAutospacing="1"/>
              <w:ind w:rightChars="65" w:right="136" w:firstLineChars="2500" w:firstLine="600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   月      日</w:t>
            </w:r>
          </w:p>
        </w:tc>
      </w:tr>
    </w:tbl>
    <w:p w:rsidR="00397EF8" w:rsidRPr="00A86FC7" w:rsidRDefault="00397EF8" w:rsidP="00397EF8">
      <w:pPr>
        <w:pStyle w:val="a7"/>
        <w:snapToGrid w:val="0"/>
        <w:spacing w:line="20" w:lineRule="exact"/>
        <w:ind w:firstLineChars="300" w:firstLine="840"/>
      </w:pPr>
    </w:p>
    <w:p w:rsidR="00397EF8" w:rsidRDefault="00397EF8">
      <w:r>
        <w:br w:type="page"/>
      </w:r>
    </w:p>
    <w:p w:rsidR="00397EF8" w:rsidRDefault="00397EF8" w:rsidP="00397EF8">
      <w:pPr>
        <w:pStyle w:val="a7"/>
        <w:snapToGrid w:val="0"/>
        <w:spacing w:line="264" w:lineRule="auto"/>
        <w:ind w:firstLineChars="0" w:firstLine="0"/>
        <w:rPr>
          <w:rFonts w:ascii="黑体" w:eastAsia="黑体" w:hAnsi="Times New Roman"/>
          <w:sz w:val="32"/>
          <w:szCs w:val="32"/>
        </w:rPr>
      </w:pPr>
      <w:r>
        <w:rPr>
          <w:rFonts w:ascii="黑体" w:eastAsia="黑体" w:hAnsi="Times New Roman" w:hint="eastAsia"/>
          <w:sz w:val="32"/>
          <w:szCs w:val="32"/>
        </w:rPr>
        <w:lastRenderedPageBreak/>
        <w:t>附件2：</w:t>
      </w:r>
    </w:p>
    <w:p w:rsidR="00397EF8" w:rsidRDefault="00397EF8" w:rsidP="00397EF8">
      <w:pPr>
        <w:pStyle w:val="a7"/>
        <w:snapToGrid w:val="0"/>
        <w:spacing w:line="264" w:lineRule="auto"/>
        <w:ind w:firstLineChars="0" w:firstLine="0"/>
        <w:rPr>
          <w:rFonts w:ascii="Times New Roman" w:eastAsia="仿宋_GB2312" w:hAnsi="Times New Roman"/>
          <w:sz w:val="32"/>
          <w:szCs w:val="32"/>
        </w:rPr>
      </w:pPr>
    </w:p>
    <w:p w:rsidR="00397EF8" w:rsidRDefault="00397EF8" w:rsidP="00397EF8">
      <w:pPr>
        <w:pStyle w:val="a7"/>
        <w:snapToGrid w:val="0"/>
        <w:spacing w:line="264" w:lineRule="auto"/>
        <w:ind w:firstLineChars="0" w:firstLine="0"/>
        <w:jc w:val="center"/>
        <w:rPr>
          <w:rFonts w:ascii="华文中宋" w:eastAsia="华文中宋" w:hAnsi="华文中宋"/>
          <w:b/>
          <w:spacing w:val="20"/>
          <w:sz w:val="44"/>
          <w:szCs w:val="44"/>
        </w:rPr>
      </w:pPr>
      <w:r>
        <w:rPr>
          <w:rFonts w:ascii="华文中宋" w:eastAsia="华文中宋" w:hAnsi="华文中宋" w:hint="eastAsia"/>
          <w:b/>
          <w:spacing w:val="20"/>
          <w:sz w:val="44"/>
          <w:szCs w:val="44"/>
        </w:rPr>
        <w:t>“十二五”省重点学科责任高校</w:t>
      </w:r>
    </w:p>
    <w:p w:rsidR="00397EF8" w:rsidRDefault="00397EF8" w:rsidP="00397EF8">
      <w:pPr>
        <w:pStyle w:val="a7"/>
        <w:snapToGrid w:val="0"/>
        <w:spacing w:line="264" w:lineRule="auto"/>
        <w:ind w:firstLineChars="0" w:firstLine="0"/>
        <w:jc w:val="center"/>
        <w:rPr>
          <w:rFonts w:ascii="华文中宋" w:eastAsia="华文中宋" w:hAnsi="华文中宋"/>
          <w:b/>
          <w:spacing w:val="20"/>
          <w:sz w:val="44"/>
          <w:szCs w:val="44"/>
        </w:rPr>
      </w:pPr>
      <w:r>
        <w:rPr>
          <w:rFonts w:ascii="华文中宋" w:eastAsia="华文中宋" w:hAnsi="华文中宋" w:hint="eastAsia"/>
          <w:b/>
          <w:spacing w:val="20"/>
          <w:sz w:val="44"/>
          <w:szCs w:val="44"/>
        </w:rPr>
        <w:t>总结报告</w:t>
      </w:r>
    </w:p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/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466"/>
        <w:gridCol w:w="3828"/>
      </w:tblGrid>
      <w:tr w:rsidR="00397EF8" w:rsidTr="00126F6D">
        <w:trPr>
          <w:trHeight w:val="766"/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学校名称：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                      （公  章）</w:t>
            </w:r>
          </w:p>
        </w:tc>
      </w:tr>
      <w:tr w:rsidR="00397EF8" w:rsidTr="00126F6D">
        <w:trPr>
          <w:trHeight w:val="758"/>
          <w:jc w:val="center"/>
        </w:trPr>
        <w:tc>
          <w:tcPr>
            <w:tcW w:w="8103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拥有省重点学科情况：</w:t>
            </w:r>
          </w:p>
        </w:tc>
      </w:tr>
      <w:tr w:rsidR="00397EF8" w:rsidTr="00126F6D">
        <w:trPr>
          <w:trHeight w:val="758"/>
          <w:jc w:val="center"/>
        </w:trPr>
        <w:tc>
          <w:tcPr>
            <w:tcW w:w="427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类  别</w:t>
            </w:r>
          </w:p>
        </w:tc>
        <w:tc>
          <w:tcPr>
            <w:tcW w:w="38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学科名称/学科代码</w:t>
            </w:r>
          </w:p>
        </w:tc>
      </w:tr>
      <w:tr w:rsidR="00397EF8" w:rsidTr="00126F6D">
        <w:trPr>
          <w:trHeight w:val="758"/>
          <w:jc w:val="center"/>
        </w:trPr>
        <w:tc>
          <w:tcPr>
            <w:tcW w:w="427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7EF8" w:rsidRDefault="00397EF8" w:rsidP="00126F6D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一级学科省重点学科</w:t>
            </w:r>
          </w:p>
        </w:tc>
        <w:tc>
          <w:tcPr>
            <w:tcW w:w="38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1.</w:t>
            </w:r>
          </w:p>
          <w:p w:rsidR="00397EF8" w:rsidRDefault="00397EF8" w:rsidP="00126F6D"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2.</w:t>
            </w:r>
          </w:p>
          <w:p w:rsidR="00397EF8" w:rsidRDefault="00397EF8" w:rsidP="00126F6D"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3.</w:t>
            </w:r>
          </w:p>
          <w:p w:rsidR="00397EF8" w:rsidRDefault="00397EF8" w:rsidP="00126F6D"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…</w:t>
            </w:r>
          </w:p>
        </w:tc>
      </w:tr>
      <w:tr w:rsidR="00397EF8" w:rsidTr="00126F6D">
        <w:trPr>
          <w:trHeight w:val="758"/>
          <w:jc w:val="center"/>
        </w:trPr>
        <w:tc>
          <w:tcPr>
            <w:tcW w:w="427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7EF8" w:rsidRDefault="00397EF8" w:rsidP="00126F6D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一级学科省重点（培育）学科</w:t>
            </w:r>
          </w:p>
        </w:tc>
        <w:tc>
          <w:tcPr>
            <w:tcW w:w="38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1.</w:t>
            </w:r>
          </w:p>
          <w:p w:rsidR="00397EF8" w:rsidRDefault="00397EF8" w:rsidP="00126F6D"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2.</w:t>
            </w:r>
          </w:p>
          <w:p w:rsidR="00397EF8" w:rsidRDefault="00397EF8" w:rsidP="00126F6D"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3.</w:t>
            </w:r>
          </w:p>
          <w:p w:rsidR="00397EF8" w:rsidRDefault="00397EF8" w:rsidP="00126F6D"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…</w:t>
            </w:r>
          </w:p>
        </w:tc>
      </w:tr>
      <w:tr w:rsidR="00397EF8" w:rsidTr="00126F6D">
        <w:trPr>
          <w:trHeight w:val="758"/>
          <w:jc w:val="center"/>
        </w:trPr>
        <w:tc>
          <w:tcPr>
            <w:tcW w:w="427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7EF8" w:rsidRDefault="00397EF8" w:rsidP="00126F6D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一级学科省重点建设学科</w:t>
            </w:r>
          </w:p>
        </w:tc>
        <w:tc>
          <w:tcPr>
            <w:tcW w:w="38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1.</w:t>
            </w:r>
          </w:p>
          <w:p w:rsidR="00397EF8" w:rsidRDefault="00397EF8" w:rsidP="00126F6D"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2.</w:t>
            </w:r>
          </w:p>
          <w:p w:rsidR="00397EF8" w:rsidRDefault="00397EF8" w:rsidP="00126F6D"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3.</w:t>
            </w:r>
          </w:p>
          <w:p w:rsidR="00397EF8" w:rsidRDefault="00397EF8" w:rsidP="00126F6D"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…</w:t>
            </w:r>
          </w:p>
        </w:tc>
      </w:tr>
    </w:tbl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>
      <w:pPr>
        <w:jc w:val="center"/>
        <w:rPr>
          <w:rFonts w:ascii="黑体" w:eastAsia="黑体" w:hAnsi="宋体"/>
          <w:spacing w:val="20"/>
          <w:sz w:val="32"/>
          <w:szCs w:val="32"/>
        </w:rPr>
      </w:pPr>
      <w:r>
        <w:rPr>
          <w:rFonts w:ascii="黑体" w:eastAsia="黑体" w:hint="eastAsia"/>
          <w:spacing w:val="20"/>
          <w:sz w:val="32"/>
          <w:szCs w:val="32"/>
        </w:rPr>
        <w:t>江苏省教育厅</w:t>
      </w:r>
    </w:p>
    <w:p w:rsidR="00397EF8" w:rsidRDefault="00397EF8" w:rsidP="00397EF8">
      <w:pPr>
        <w:jc w:val="center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二○一五年九月</w:t>
      </w:r>
    </w:p>
    <w:p w:rsidR="00397EF8" w:rsidRDefault="00397EF8" w:rsidP="00397EF8">
      <w:pPr>
        <w:spacing w:line="320" w:lineRule="atLeast"/>
        <w:jc w:val="center"/>
        <w:rPr>
          <w:rFonts w:ascii="仿宋_GB2312" w:eastAsia="仿宋_GB2312"/>
          <w:b/>
          <w:color w:val="FF0000"/>
          <w:sz w:val="36"/>
        </w:rPr>
      </w:pPr>
    </w:p>
    <w:p w:rsidR="00397EF8" w:rsidRDefault="00397EF8" w:rsidP="00397EF8">
      <w:pPr>
        <w:spacing w:line="320" w:lineRule="atLeast"/>
        <w:jc w:val="center"/>
        <w:rPr>
          <w:rFonts w:ascii="仿宋_GB2312" w:eastAsia="仿宋_GB2312"/>
          <w:b/>
          <w:sz w:val="36"/>
        </w:rPr>
      </w:pPr>
    </w:p>
    <w:p w:rsidR="00397EF8" w:rsidRDefault="00397EF8" w:rsidP="00397EF8">
      <w:pPr>
        <w:spacing w:line="320" w:lineRule="atLeast"/>
        <w:jc w:val="center"/>
        <w:rPr>
          <w:rFonts w:ascii="华文中宋" w:eastAsia="华文中宋" w:hAnsi="华文中宋"/>
          <w:b/>
          <w:sz w:val="36"/>
        </w:rPr>
      </w:pPr>
      <w:r>
        <w:rPr>
          <w:rFonts w:ascii="华文中宋" w:eastAsia="华文中宋" w:hAnsi="华文中宋" w:hint="eastAsia"/>
          <w:b/>
          <w:sz w:val="36"/>
        </w:rPr>
        <w:t>填  写  说  明</w:t>
      </w:r>
    </w:p>
    <w:p w:rsidR="00397EF8" w:rsidRDefault="00397EF8" w:rsidP="00397EF8">
      <w:pPr>
        <w:snapToGrid w:val="0"/>
        <w:spacing w:line="360" w:lineRule="auto"/>
        <w:ind w:firstLine="539"/>
        <w:rPr>
          <w:rFonts w:eastAsia="仿宋_GB2312"/>
          <w:sz w:val="28"/>
          <w:szCs w:val="28"/>
        </w:rPr>
      </w:pPr>
    </w:p>
    <w:p w:rsidR="00397EF8" w:rsidRDefault="00397EF8" w:rsidP="00397EF8">
      <w:pPr>
        <w:snapToGrid w:val="0"/>
        <w:spacing w:line="360" w:lineRule="auto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>．本《总结报告》相关内容请填写立项以来的内容。</w:t>
      </w:r>
    </w:p>
    <w:p w:rsidR="00397EF8" w:rsidRDefault="00397EF8" w:rsidP="00397EF8">
      <w:pPr>
        <w:snapToGrid w:val="0"/>
        <w:spacing w:line="360" w:lineRule="auto"/>
        <w:ind w:firstLineChars="200" w:firstLine="560"/>
        <w:rPr>
          <w:rFonts w:eastAsia="仿宋_GB2312"/>
          <w:sz w:val="28"/>
        </w:rPr>
      </w:pPr>
      <w:r>
        <w:rPr>
          <w:rFonts w:eastAsia="仿宋_GB2312"/>
          <w:sz w:val="28"/>
          <w:szCs w:val="28"/>
        </w:rPr>
        <w:t>2</w:t>
      </w:r>
      <w:r>
        <w:rPr>
          <w:rFonts w:eastAsia="仿宋_GB2312" w:hint="eastAsia"/>
          <w:sz w:val="28"/>
          <w:szCs w:val="28"/>
        </w:rPr>
        <w:t>．本</w:t>
      </w:r>
      <w:r>
        <w:rPr>
          <w:rFonts w:eastAsia="仿宋_GB2312" w:hint="eastAsia"/>
          <w:sz w:val="28"/>
        </w:rPr>
        <w:t>《总结报告》中涉及国家机密的内容，请按国家有关保密规定，进行脱密处理后填写。</w:t>
      </w:r>
    </w:p>
    <w:p w:rsidR="00397EF8" w:rsidRDefault="00397EF8" w:rsidP="00397EF8">
      <w:pPr>
        <w:snapToGrid w:val="0"/>
        <w:spacing w:line="360" w:lineRule="auto"/>
        <w:ind w:firstLine="539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．文字部分请用五号宋体，用</w:t>
      </w:r>
      <w:r>
        <w:rPr>
          <w:rFonts w:eastAsia="仿宋_GB2312"/>
          <w:sz w:val="28"/>
          <w:szCs w:val="28"/>
        </w:rPr>
        <w:t>A4</w:t>
      </w:r>
      <w:r>
        <w:rPr>
          <w:rFonts w:eastAsia="仿宋_GB2312" w:hint="eastAsia"/>
          <w:sz w:val="28"/>
          <w:szCs w:val="28"/>
        </w:rPr>
        <w:t>纸排版，本《总结报告》封面之上不需另加其他封面。</w:t>
      </w: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</w:p>
    <w:p w:rsidR="00397EF8" w:rsidRPr="00880774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</w:p>
    <w:p w:rsidR="00397EF8" w:rsidRDefault="00397EF8" w:rsidP="00397EF8">
      <w:pPr>
        <w:rPr>
          <w:rFonts w:ascii="黑体" w:eastAsia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br w:type="page"/>
      </w:r>
      <w:r>
        <w:rPr>
          <w:rFonts w:ascii="黑体" w:eastAsia="黑体" w:hint="eastAsia"/>
          <w:sz w:val="32"/>
          <w:szCs w:val="32"/>
        </w:rPr>
        <w:lastRenderedPageBreak/>
        <w:t>一、学校“十二五”省重点学科自立项以来的总体建设情况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41"/>
      </w:tblGrid>
      <w:tr w:rsidR="00397EF8" w:rsidTr="00126F6D">
        <w:trPr>
          <w:cantSplit/>
          <w:trHeight w:val="12914"/>
          <w:jc w:val="center"/>
        </w:trPr>
        <w:tc>
          <w:tcPr>
            <w:tcW w:w="9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8" w:rsidRDefault="00397EF8" w:rsidP="00126F6D">
            <w:pPr>
              <w:rPr>
                <w:sz w:val="24"/>
              </w:rPr>
            </w:pPr>
          </w:p>
          <w:p w:rsidR="00397EF8" w:rsidRDefault="00397EF8" w:rsidP="00126F6D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（围绕平台建设、团队建设、人才培养和科研创新等方面，概述本校“十二五”省重点学科建设总体情况和成效，以及学校学科建设模式和发展机制创新等情况）</w:t>
            </w:r>
          </w:p>
          <w:p w:rsidR="00397EF8" w:rsidRPr="000A5CF5" w:rsidRDefault="00397EF8" w:rsidP="00126F6D">
            <w:pPr>
              <w:ind w:firstLineChars="200" w:firstLine="480"/>
              <w:rPr>
                <w:sz w:val="24"/>
              </w:rPr>
            </w:pPr>
          </w:p>
        </w:tc>
      </w:tr>
    </w:tbl>
    <w:p w:rsidR="00397EF8" w:rsidRDefault="00397EF8" w:rsidP="00397EF8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br w:type="page"/>
      </w:r>
      <w:r>
        <w:rPr>
          <w:rFonts w:ascii="黑体" w:eastAsia="黑体" w:hint="eastAsia"/>
          <w:sz w:val="32"/>
          <w:szCs w:val="32"/>
        </w:rPr>
        <w:lastRenderedPageBreak/>
        <w:t>二、学校推进省重点学科建设的主要措施</w:t>
      </w:r>
      <w:r>
        <w:rPr>
          <w:rFonts w:ascii="宋体" w:hAnsi="宋体" w:cs="宋体" w:hint="eastAsia"/>
          <w:kern w:val="0"/>
          <w:sz w:val="24"/>
        </w:rPr>
        <w:t>（简述学校在组织领导、政策支持、经费保障、任务书制订、项目管理等方面推进学科建设的主要举措、经验、特色和存在问题）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"/>
        <w:gridCol w:w="8860"/>
      </w:tblGrid>
      <w:tr w:rsidR="00397EF8" w:rsidTr="00126F6D">
        <w:trPr>
          <w:cantSplit/>
          <w:trHeight w:val="3418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组织领导方面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8" w:rsidRDefault="00397EF8" w:rsidP="00126F6D">
            <w:pPr>
              <w:rPr>
                <w:sz w:val="24"/>
              </w:rPr>
            </w:pPr>
          </w:p>
        </w:tc>
      </w:tr>
      <w:tr w:rsidR="00397EF8" w:rsidTr="00126F6D">
        <w:trPr>
          <w:cantSplit/>
          <w:trHeight w:val="4226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政策支持方面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97EF8" w:rsidTr="00126F6D">
        <w:trPr>
          <w:cantSplit/>
          <w:trHeight w:val="4226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经费保障方面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397EF8" w:rsidRDefault="00397EF8" w:rsidP="00397EF8"/>
    <w:p w:rsidR="00397EF8" w:rsidRDefault="00397EF8" w:rsidP="00397EF8"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"/>
        <w:gridCol w:w="8860"/>
      </w:tblGrid>
      <w:tr w:rsidR="00397EF8" w:rsidTr="00126F6D">
        <w:trPr>
          <w:cantSplit/>
          <w:trHeight w:val="5614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任务书制订方面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97EF8" w:rsidTr="00126F6D">
        <w:trPr>
          <w:cantSplit/>
          <w:trHeight w:val="483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项目管理方面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397EF8" w:rsidRDefault="00397EF8" w:rsidP="00397EF8">
      <w:pPr>
        <w:rPr>
          <w:rFonts w:ascii="黑体" w:eastAsia="黑体"/>
          <w:sz w:val="32"/>
          <w:szCs w:val="32"/>
        </w:rPr>
      </w:pPr>
    </w:p>
    <w:p w:rsidR="00397EF8" w:rsidRDefault="00397EF8" w:rsidP="00397EF8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br w:type="page"/>
      </w:r>
      <w:r>
        <w:rPr>
          <w:rFonts w:ascii="黑体" w:eastAsia="黑体" w:hint="eastAsia"/>
          <w:sz w:val="32"/>
          <w:szCs w:val="32"/>
        </w:rPr>
        <w:lastRenderedPageBreak/>
        <w:t>三、学校进一步推进省重点学科建设拟采取的措施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6"/>
      </w:tblGrid>
      <w:tr w:rsidR="00397EF8" w:rsidTr="00126F6D">
        <w:trPr>
          <w:cantSplit/>
          <w:trHeight w:val="8939"/>
          <w:jc w:val="center"/>
        </w:trPr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ind w:firstLineChars="150" w:firstLine="360"/>
              <w:rPr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（简述学校下一阶段在人、财、物、政策、环境建设等方面推进学科建设的举措）</w:t>
            </w:r>
          </w:p>
        </w:tc>
      </w:tr>
    </w:tbl>
    <w:p w:rsidR="00397EF8" w:rsidRDefault="00397EF8" w:rsidP="00397EF8">
      <w:pPr>
        <w:rPr>
          <w:sz w:val="24"/>
        </w:rPr>
      </w:pPr>
      <w:r>
        <w:rPr>
          <w:rFonts w:ascii="黑体" w:eastAsia="黑体" w:hint="eastAsia"/>
          <w:sz w:val="32"/>
          <w:szCs w:val="32"/>
        </w:rPr>
        <w:t>四、对全省进一步推进省重点学科建设的建议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6"/>
      </w:tblGrid>
      <w:tr w:rsidR="00397EF8" w:rsidTr="00126F6D">
        <w:trPr>
          <w:cantSplit/>
          <w:trHeight w:val="3286"/>
          <w:jc w:val="center"/>
        </w:trPr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8" w:rsidRDefault="00397EF8" w:rsidP="00126F6D">
            <w:pPr>
              <w:ind w:firstLineChars="200" w:firstLine="480"/>
              <w:rPr>
                <w:sz w:val="24"/>
              </w:rPr>
            </w:pPr>
          </w:p>
          <w:p w:rsidR="00397EF8" w:rsidRDefault="00397EF8" w:rsidP="00126F6D">
            <w:pPr>
              <w:ind w:firstLineChars="200" w:firstLine="480"/>
              <w:rPr>
                <w:sz w:val="24"/>
              </w:rPr>
            </w:pPr>
          </w:p>
          <w:p w:rsidR="00397EF8" w:rsidRDefault="00397EF8" w:rsidP="00126F6D">
            <w:pPr>
              <w:ind w:firstLineChars="200" w:firstLine="480"/>
              <w:rPr>
                <w:sz w:val="24"/>
              </w:rPr>
            </w:pPr>
          </w:p>
          <w:p w:rsidR="00397EF8" w:rsidRDefault="00397EF8" w:rsidP="00126F6D">
            <w:pPr>
              <w:ind w:firstLineChars="200" w:firstLine="480"/>
              <w:rPr>
                <w:sz w:val="24"/>
              </w:rPr>
            </w:pPr>
          </w:p>
          <w:p w:rsidR="00397EF8" w:rsidRDefault="00397EF8" w:rsidP="00126F6D">
            <w:pPr>
              <w:ind w:firstLineChars="200" w:firstLine="480"/>
              <w:rPr>
                <w:sz w:val="24"/>
              </w:rPr>
            </w:pPr>
          </w:p>
          <w:p w:rsidR="00397EF8" w:rsidRDefault="00397EF8" w:rsidP="00126F6D">
            <w:pPr>
              <w:ind w:firstLineChars="200" w:firstLine="480"/>
              <w:rPr>
                <w:sz w:val="24"/>
              </w:rPr>
            </w:pPr>
          </w:p>
          <w:p w:rsidR="00397EF8" w:rsidRDefault="00397EF8" w:rsidP="00126F6D">
            <w:pPr>
              <w:ind w:firstLineChars="200" w:firstLine="480"/>
              <w:rPr>
                <w:sz w:val="24"/>
              </w:rPr>
            </w:pPr>
          </w:p>
          <w:p w:rsidR="00397EF8" w:rsidRDefault="00397EF8" w:rsidP="00126F6D">
            <w:pPr>
              <w:ind w:firstLineChars="200" w:firstLine="480"/>
              <w:rPr>
                <w:sz w:val="24"/>
              </w:rPr>
            </w:pPr>
          </w:p>
          <w:p w:rsidR="00397EF8" w:rsidRDefault="00397EF8" w:rsidP="00126F6D">
            <w:pPr>
              <w:rPr>
                <w:sz w:val="24"/>
              </w:rPr>
            </w:pPr>
          </w:p>
          <w:p w:rsidR="00397EF8" w:rsidRDefault="00397EF8" w:rsidP="00126F6D">
            <w:pPr>
              <w:spacing w:line="20" w:lineRule="exact"/>
              <w:ind w:firstLineChars="200" w:firstLine="480"/>
              <w:rPr>
                <w:sz w:val="24"/>
              </w:rPr>
            </w:pPr>
          </w:p>
        </w:tc>
      </w:tr>
    </w:tbl>
    <w:p w:rsidR="00397EF8" w:rsidRDefault="00397EF8" w:rsidP="00397EF8">
      <w:pPr>
        <w:keepLines/>
        <w:suppressAutoHyphens/>
        <w:spacing w:line="240" w:lineRule="exact"/>
        <w:sectPr w:rsidR="00397EF8" w:rsidSect="00A678F7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:rsidR="00397EF8" w:rsidRDefault="00397EF8" w:rsidP="00397EF8">
      <w:pPr>
        <w:pStyle w:val="a7"/>
        <w:snapToGrid w:val="0"/>
        <w:ind w:firstLineChars="0" w:firstLine="0"/>
        <w:rPr>
          <w:rFonts w:ascii="黑体" w:eastAsia="黑体" w:hAnsi="Times New Roman"/>
          <w:sz w:val="32"/>
          <w:szCs w:val="32"/>
        </w:rPr>
      </w:pPr>
      <w:r>
        <w:rPr>
          <w:rFonts w:ascii="黑体" w:eastAsia="黑体" w:hAnsi="Times New Roman" w:hint="eastAsia"/>
          <w:sz w:val="32"/>
          <w:szCs w:val="32"/>
        </w:rPr>
        <w:lastRenderedPageBreak/>
        <w:t>附件3：</w:t>
      </w:r>
    </w:p>
    <w:p w:rsidR="00397EF8" w:rsidRDefault="00397EF8" w:rsidP="00397EF8">
      <w:pPr>
        <w:pStyle w:val="a7"/>
        <w:snapToGrid w:val="0"/>
        <w:spacing w:line="300" w:lineRule="auto"/>
        <w:ind w:firstLineChars="0" w:firstLine="0"/>
        <w:jc w:val="center"/>
        <w:rPr>
          <w:rFonts w:ascii="黑体" w:eastAsia="黑体" w:hAnsi="Times New Roman"/>
          <w:sz w:val="21"/>
          <w:szCs w:val="21"/>
        </w:rPr>
      </w:pPr>
      <w:r>
        <w:rPr>
          <w:rFonts w:ascii="黑体" w:eastAsia="黑体" w:hAnsi="Times New Roman" w:hint="eastAsia"/>
          <w:sz w:val="32"/>
          <w:szCs w:val="32"/>
        </w:rPr>
        <w:t>“十二五”省重点学科带头人与学校联络员信息表</w:t>
      </w:r>
    </w:p>
    <w:tbl>
      <w:tblPr>
        <w:tblW w:w="141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456"/>
        <w:gridCol w:w="603"/>
        <w:gridCol w:w="2226"/>
        <w:gridCol w:w="1054"/>
        <w:gridCol w:w="1090"/>
        <w:gridCol w:w="757"/>
        <w:gridCol w:w="702"/>
        <w:gridCol w:w="1351"/>
        <w:gridCol w:w="752"/>
        <w:gridCol w:w="989"/>
        <w:gridCol w:w="1420"/>
        <w:gridCol w:w="1406"/>
      </w:tblGrid>
      <w:tr w:rsidR="00397EF8" w:rsidTr="00126F6D">
        <w:trPr>
          <w:trHeight w:val="569"/>
          <w:jc w:val="center"/>
        </w:trPr>
        <w:tc>
          <w:tcPr>
            <w:tcW w:w="13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学校名称</w:t>
            </w:r>
          </w:p>
        </w:tc>
        <w:tc>
          <w:tcPr>
            <w:tcW w:w="3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省重点学科及主要研究</w:t>
            </w:r>
          </w:p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方向名称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学科</w:t>
            </w:r>
          </w:p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代码</w:t>
            </w: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带头人姓名</w:t>
            </w: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所在部门</w:t>
            </w: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行政职务</w:t>
            </w: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专业技术</w:t>
            </w:r>
          </w:p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职务</w:t>
            </w: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研究领域</w:t>
            </w: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是否</w:t>
            </w:r>
          </w:p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博导</w:t>
            </w: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办公电话</w:t>
            </w:r>
            <w:r>
              <w:rPr>
                <w:rFonts w:eastAsia="仿宋_GB2312"/>
                <w:b/>
                <w:sz w:val="24"/>
              </w:rPr>
              <w:t>/</w:t>
            </w:r>
          </w:p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移动电话</w:t>
            </w: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电子信箱</w:t>
            </w:r>
          </w:p>
        </w:tc>
      </w:tr>
      <w:tr w:rsidR="00397EF8" w:rsidTr="00126F6D">
        <w:trPr>
          <w:trHeight w:val="342"/>
          <w:jc w:val="center"/>
        </w:trPr>
        <w:tc>
          <w:tcPr>
            <w:tcW w:w="1303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5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28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342"/>
          <w:jc w:val="center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603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主要研究方向</w:t>
            </w:r>
          </w:p>
        </w:tc>
        <w:tc>
          <w:tcPr>
            <w:tcW w:w="2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342"/>
          <w:jc w:val="center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342"/>
          <w:jc w:val="center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342"/>
          <w:jc w:val="center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…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342"/>
          <w:jc w:val="center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45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28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342"/>
          <w:jc w:val="center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603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主要研究方向</w:t>
            </w:r>
          </w:p>
        </w:tc>
        <w:tc>
          <w:tcPr>
            <w:tcW w:w="2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342"/>
          <w:jc w:val="center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342"/>
          <w:jc w:val="center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342"/>
          <w:jc w:val="center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…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342"/>
          <w:jc w:val="center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45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…</w:t>
            </w:r>
          </w:p>
        </w:tc>
        <w:tc>
          <w:tcPr>
            <w:tcW w:w="28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342"/>
          <w:jc w:val="center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603" w:type="dxa"/>
            <w:vMerge w:val="restart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主要研究方向</w:t>
            </w:r>
          </w:p>
        </w:tc>
        <w:tc>
          <w:tcPr>
            <w:tcW w:w="2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342"/>
          <w:jc w:val="center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342"/>
          <w:jc w:val="center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342"/>
          <w:jc w:val="center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226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…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623"/>
          <w:jc w:val="center"/>
        </w:trPr>
        <w:tc>
          <w:tcPr>
            <w:tcW w:w="4588" w:type="dxa"/>
            <w:gridSpan w:val="4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类</w:t>
            </w:r>
            <w:r>
              <w:rPr>
                <w:rFonts w:eastAsia="仿宋_GB2312"/>
                <w:b/>
                <w:sz w:val="24"/>
              </w:rPr>
              <w:t xml:space="preserve">   </w:t>
            </w:r>
            <w:r>
              <w:rPr>
                <w:rFonts w:eastAsia="仿宋_GB2312" w:hint="eastAsia"/>
                <w:b/>
                <w:sz w:val="24"/>
              </w:rPr>
              <w:t>别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姓名</w:t>
            </w:r>
          </w:p>
        </w:tc>
        <w:tc>
          <w:tcPr>
            <w:tcW w:w="757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所在部门</w:t>
            </w:r>
          </w:p>
        </w:tc>
        <w:tc>
          <w:tcPr>
            <w:tcW w:w="702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行政职务</w:t>
            </w:r>
          </w:p>
        </w:tc>
        <w:tc>
          <w:tcPr>
            <w:tcW w:w="1351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专业技术</w:t>
            </w:r>
          </w:p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职务</w:t>
            </w:r>
          </w:p>
        </w:tc>
        <w:tc>
          <w:tcPr>
            <w:tcW w:w="752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研究领域</w:t>
            </w:r>
          </w:p>
        </w:tc>
        <w:tc>
          <w:tcPr>
            <w:tcW w:w="989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是否</w:t>
            </w:r>
          </w:p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博导</w:t>
            </w:r>
          </w:p>
        </w:tc>
        <w:tc>
          <w:tcPr>
            <w:tcW w:w="142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办公电话</w:t>
            </w:r>
            <w:r>
              <w:rPr>
                <w:rFonts w:eastAsia="仿宋_GB2312"/>
                <w:b/>
                <w:sz w:val="24"/>
              </w:rPr>
              <w:t>/</w:t>
            </w:r>
          </w:p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移动电话</w:t>
            </w:r>
          </w:p>
        </w:tc>
        <w:tc>
          <w:tcPr>
            <w:tcW w:w="1406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电子信箱</w:t>
            </w:r>
          </w:p>
        </w:tc>
      </w:tr>
      <w:tr w:rsidR="00397EF8" w:rsidTr="00126F6D">
        <w:trPr>
          <w:trHeight w:val="420"/>
          <w:jc w:val="center"/>
        </w:trPr>
        <w:tc>
          <w:tcPr>
            <w:tcW w:w="458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学校分管学科建设的校领导</w:t>
            </w:r>
          </w:p>
        </w:tc>
        <w:tc>
          <w:tcPr>
            <w:tcW w:w="214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420"/>
          <w:jc w:val="center"/>
        </w:trPr>
        <w:tc>
          <w:tcPr>
            <w:tcW w:w="458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学校学科建设职能部门负责人</w:t>
            </w:r>
          </w:p>
        </w:tc>
        <w:tc>
          <w:tcPr>
            <w:tcW w:w="214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420"/>
          <w:jc w:val="center"/>
        </w:trPr>
        <w:tc>
          <w:tcPr>
            <w:tcW w:w="458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学校联络员</w:t>
            </w:r>
          </w:p>
        </w:tc>
        <w:tc>
          <w:tcPr>
            <w:tcW w:w="214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</w:tbl>
    <w:p w:rsidR="00092C83" w:rsidRPr="00397EF8" w:rsidRDefault="00092C83" w:rsidP="00397EF8">
      <w:pPr>
        <w:keepLines/>
        <w:suppressAutoHyphens/>
        <w:spacing w:line="240" w:lineRule="exact"/>
      </w:pPr>
    </w:p>
    <w:sectPr w:rsidR="00092C83" w:rsidRPr="00397EF8" w:rsidSect="00397EF8">
      <w:pgSz w:w="16838" w:h="11906" w:orient="landscape"/>
      <w:pgMar w:top="1418" w:right="1440" w:bottom="124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3C0" w:rsidRDefault="004553C0">
      <w:r>
        <w:separator/>
      </w:r>
    </w:p>
  </w:endnote>
  <w:endnote w:type="continuationSeparator" w:id="0">
    <w:p w:rsidR="004553C0" w:rsidRDefault="00455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F6D" w:rsidRDefault="00397EF8" w:rsidP="00126F6D">
    <w:pPr>
      <w:pStyle w:val="a6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26F6D" w:rsidRDefault="00126F6D" w:rsidP="00126F6D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F6D" w:rsidRDefault="00397EF8" w:rsidP="00126F6D">
    <w:pPr>
      <w:pStyle w:val="a6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9173E">
      <w:rPr>
        <w:rStyle w:val="a8"/>
        <w:noProof/>
      </w:rPr>
      <w:t>1</w:t>
    </w:r>
    <w:r>
      <w:rPr>
        <w:rStyle w:val="a8"/>
      </w:rPr>
      <w:fldChar w:fldCharType="end"/>
    </w:r>
  </w:p>
  <w:p w:rsidR="00126F6D" w:rsidRDefault="00126F6D" w:rsidP="00126F6D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3C0" w:rsidRDefault="004553C0">
      <w:r>
        <w:separator/>
      </w:r>
    </w:p>
  </w:footnote>
  <w:footnote w:type="continuationSeparator" w:id="0">
    <w:p w:rsidR="004553C0" w:rsidRDefault="004553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EF8"/>
    <w:rsid w:val="00012E8F"/>
    <w:rsid w:val="000369AA"/>
    <w:rsid w:val="00051661"/>
    <w:rsid w:val="00056A96"/>
    <w:rsid w:val="00092C83"/>
    <w:rsid w:val="000B47CD"/>
    <w:rsid w:val="000F2894"/>
    <w:rsid w:val="00107193"/>
    <w:rsid w:val="00110E01"/>
    <w:rsid w:val="00126F6D"/>
    <w:rsid w:val="0013303E"/>
    <w:rsid w:val="0014384F"/>
    <w:rsid w:val="001658BB"/>
    <w:rsid w:val="00180A09"/>
    <w:rsid w:val="00197764"/>
    <w:rsid w:val="001D40F5"/>
    <w:rsid w:val="001E6406"/>
    <w:rsid w:val="00216FD8"/>
    <w:rsid w:val="0028306D"/>
    <w:rsid w:val="002959CB"/>
    <w:rsid w:val="002A62E7"/>
    <w:rsid w:val="002F4B1D"/>
    <w:rsid w:val="00316087"/>
    <w:rsid w:val="003269D5"/>
    <w:rsid w:val="0034019A"/>
    <w:rsid w:val="00363D7C"/>
    <w:rsid w:val="00396BA8"/>
    <w:rsid w:val="00397EF8"/>
    <w:rsid w:val="003B16CA"/>
    <w:rsid w:val="003D0ED9"/>
    <w:rsid w:val="004413E5"/>
    <w:rsid w:val="004451D6"/>
    <w:rsid w:val="004553C0"/>
    <w:rsid w:val="004776AD"/>
    <w:rsid w:val="004C175A"/>
    <w:rsid w:val="004D6103"/>
    <w:rsid w:val="004F502E"/>
    <w:rsid w:val="00540F03"/>
    <w:rsid w:val="005439D7"/>
    <w:rsid w:val="00561DF9"/>
    <w:rsid w:val="00562BFE"/>
    <w:rsid w:val="005863A1"/>
    <w:rsid w:val="00594FEA"/>
    <w:rsid w:val="005C6C01"/>
    <w:rsid w:val="00635C8C"/>
    <w:rsid w:val="00684E00"/>
    <w:rsid w:val="00687714"/>
    <w:rsid w:val="00697353"/>
    <w:rsid w:val="00725FC7"/>
    <w:rsid w:val="007309E7"/>
    <w:rsid w:val="0074779D"/>
    <w:rsid w:val="00766BF5"/>
    <w:rsid w:val="007A12A0"/>
    <w:rsid w:val="007B6766"/>
    <w:rsid w:val="007F34CA"/>
    <w:rsid w:val="008329BD"/>
    <w:rsid w:val="00855E65"/>
    <w:rsid w:val="008969B4"/>
    <w:rsid w:val="008B1AEA"/>
    <w:rsid w:val="008E763C"/>
    <w:rsid w:val="0096782C"/>
    <w:rsid w:val="0098214C"/>
    <w:rsid w:val="00996D06"/>
    <w:rsid w:val="009D011C"/>
    <w:rsid w:val="009D738E"/>
    <w:rsid w:val="009D7667"/>
    <w:rsid w:val="009E6778"/>
    <w:rsid w:val="009F2E56"/>
    <w:rsid w:val="009F4233"/>
    <w:rsid w:val="00A678F7"/>
    <w:rsid w:val="00A86826"/>
    <w:rsid w:val="00A915AF"/>
    <w:rsid w:val="00AC3623"/>
    <w:rsid w:val="00B3682C"/>
    <w:rsid w:val="00BB26F8"/>
    <w:rsid w:val="00BC4881"/>
    <w:rsid w:val="00BF1D98"/>
    <w:rsid w:val="00BF2834"/>
    <w:rsid w:val="00C81418"/>
    <w:rsid w:val="00CC0834"/>
    <w:rsid w:val="00D9173E"/>
    <w:rsid w:val="00E133F5"/>
    <w:rsid w:val="00E30AD7"/>
    <w:rsid w:val="00E3667E"/>
    <w:rsid w:val="00E448ED"/>
    <w:rsid w:val="00E4675F"/>
    <w:rsid w:val="00E67893"/>
    <w:rsid w:val="00EA3BC6"/>
    <w:rsid w:val="00EC6525"/>
    <w:rsid w:val="00EE30BD"/>
    <w:rsid w:val="00F032B4"/>
    <w:rsid w:val="00F11F3D"/>
    <w:rsid w:val="00F66623"/>
    <w:rsid w:val="00F66D65"/>
    <w:rsid w:val="00FA15C3"/>
    <w:rsid w:val="00FD78E5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7EF8"/>
    <w:rPr>
      <w:rFonts w:ascii="宋体" w:eastAsia="宋体" w:hAnsi="宋体" w:hint="eastAsia"/>
      <w:strike w:val="0"/>
      <w:dstrike w:val="0"/>
      <w:color w:val="141414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397EF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397EF8"/>
    <w:rPr>
      <w:b/>
      <w:bCs/>
    </w:rPr>
  </w:style>
  <w:style w:type="character" w:customStyle="1" w:styleId="Char">
    <w:name w:val="页脚 Char"/>
    <w:link w:val="a6"/>
    <w:locked/>
    <w:rsid w:val="00397EF8"/>
    <w:rPr>
      <w:rFonts w:ascii="宋体" w:eastAsia="宋体" w:hAnsi="宋体"/>
      <w:sz w:val="18"/>
      <w:szCs w:val="18"/>
    </w:rPr>
  </w:style>
  <w:style w:type="paragraph" w:styleId="a6">
    <w:name w:val="footer"/>
    <w:basedOn w:val="a"/>
    <w:link w:val="Char"/>
    <w:rsid w:val="00397EF8"/>
    <w:pPr>
      <w:tabs>
        <w:tab w:val="center" w:pos="4153"/>
        <w:tab w:val="right" w:pos="8306"/>
      </w:tabs>
      <w:snapToGrid w:val="0"/>
      <w:jc w:val="left"/>
    </w:pPr>
    <w:rPr>
      <w:rFonts w:ascii="宋体" w:eastAsia="宋体" w:hAnsi="宋体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397EF8"/>
    <w:rPr>
      <w:sz w:val="18"/>
      <w:szCs w:val="18"/>
    </w:rPr>
  </w:style>
  <w:style w:type="character" w:customStyle="1" w:styleId="Char0">
    <w:name w:val="正文文本缩进 Char"/>
    <w:aliases w:val="正文文字缩进 Char"/>
    <w:link w:val="a7"/>
    <w:locked/>
    <w:rsid w:val="00397EF8"/>
    <w:rPr>
      <w:rFonts w:ascii="宋体" w:eastAsia="宋体" w:hAnsi="宋体"/>
      <w:sz w:val="28"/>
      <w:szCs w:val="24"/>
    </w:rPr>
  </w:style>
  <w:style w:type="paragraph" w:styleId="a7">
    <w:name w:val="Body Text Indent"/>
    <w:aliases w:val="正文文字缩进"/>
    <w:basedOn w:val="a"/>
    <w:link w:val="Char0"/>
    <w:rsid w:val="00397EF8"/>
    <w:pPr>
      <w:ind w:firstLineChars="192" w:firstLine="538"/>
    </w:pPr>
    <w:rPr>
      <w:rFonts w:ascii="宋体" w:eastAsia="宋体" w:hAnsi="宋体"/>
      <w:sz w:val="28"/>
      <w:szCs w:val="24"/>
    </w:rPr>
  </w:style>
  <w:style w:type="character" w:customStyle="1" w:styleId="Char10">
    <w:name w:val="正文文本缩进 Char1"/>
    <w:basedOn w:val="a0"/>
    <w:uiPriority w:val="99"/>
    <w:semiHidden/>
    <w:rsid w:val="00397EF8"/>
  </w:style>
  <w:style w:type="character" w:styleId="a8">
    <w:name w:val="page number"/>
    <w:basedOn w:val="a0"/>
    <w:rsid w:val="00397EF8"/>
  </w:style>
  <w:style w:type="paragraph" w:styleId="a9">
    <w:name w:val="header"/>
    <w:basedOn w:val="a"/>
    <w:link w:val="Char2"/>
    <w:uiPriority w:val="99"/>
    <w:unhideWhenUsed/>
    <w:rsid w:val="00E13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rsid w:val="00E133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7EF8"/>
    <w:rPr>
      <w:rFonts w:ascii="宋体" w:eastAsia="宋体" w:hAnsi="宋体" w:hint="eastAsia"/>
      <w:strike w:val="0"/>
      <w:dstrike w:val="0"/>
      <w:color w:val="141414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397EF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397EF8"/>
    <w:rPr>
      <w:b/>
      <w:bCs/>
    </w:rPr>
  </w:style>
  <w:style w:type="character" w:customStyle="1" w:styleId="Char">
    <w:name w:val="页脚 Char"/>
    <w:link w:val="a6"/>
    <w:locked/>
    <w:rsid w:val="00397EF8"/>
    <w:rPr>
      <w:rFonts w:ascii="宋体" w:eastAsia="宋体" w:hAnsi="宋体"/>
      <w:sz w:val="18"/>
      <w:szCs w:val="18"/>
    </w:rPr>
  </w:style>
  <w:style w:type="paragraph" w:styleId="a6">
    <w:name w:val="footer"/>
    <w:basedOn w:val="a"/>
    <w:link w:val="Char"/>
    <w:rsid w:val="00397EF8"/>
    <w:pPr>
      <w:tabs>
        <w:tab w:val="center" w:pos="4153"/>
        <w:tab w:val="right" w:pos="8306"/>
      </w:tabs>
      <w:snapToGrid w:val="0"/>
      <w:jc w:val="left"/>
    </w:pPr>
    <w:rPr>
      <w:rFonts w:ascii="宋体" w:eastAsia="宋体" w:hAnsi="宋体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397EF8"/>
    <w:rPr>
      <w:sz w:val="18"/>
      <w:szCs w:val="18"/>
    </w:rPr>
  </w:style>
  <w:style w:type="character" w:customStyle="1" w:styleId="Char0">
    <w:name w:val="正文文本缩进 Char"/>
    <w:aliases w:val="正文文字缩进 Char"/>
    <w:link w:val="a7"/>
    <w:locked/>
    <w:rsid w:val="00397EF8"/>
    <w:rPr>
      <w:rFonts w:ascii="宋体" w:eastAsia="宋体" w:hAnsi="宋体"/>
      <w:sz w:val="28"/>
      <w:szCs w:val="24"/>
    </w:rPr>
  </w:style>
  <w:style w:type="paragraph" w:styleId="a7">
    <w:name w:val="Body Text Indent"/>
    <w:aliases w:val="正文文字缩进"/>
    <w:basedOn w:val="a"/>
    <w:link w:val="Char0"/>
    <w:rsid w:val="00397EF8"/>
    <w:pPr>
      <w:ind w:firstLineChars="192" w:firstLine="538"/>
    </w:pPr>
    <w:rPr>
      <w:rFonts w:ascii="宋体" w:eastAsia="宋体" w:hAnsi="宋体"/>
      <w:sz w:val="28"/>
      <w:szCs w:val="24"/>
    </w:rPr>
  </w:style>
  <w:style w:type="character" w:customStyle="1" w:styleId="Char10">
    <w:name w:val="正文文本缩进 Char1"/>
    <w:basedOn w:val="a0"/>
    <w:uiPriority w:val="99"/>
    <w:semiHidden/>
    <w:rsid w:val="00397EF8"/>
  </w:style>
  <w:style w:type="character" w:styleId="a8">
    <w:name w:val="page number"/>
    <w:basedOn w:val="a0"/>
    <w:rsid w:val="00397EF8"/>
  </w:style>
  <w:style w:type="paragraph" w:styleId="a9">
    <w:name w:val="header"/>
    <w:basedOn w:val="a"/>
    <w:link w:val="Char2"/>
    <w:uiPriority w:val="99"/>
    <w:unhideWhenUsed/>
    <w:rsid w:val="00E13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rsid w:val="00E133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.js.edu.cn/module/download/downfile.jsp?classid=0&amp;filename=1509181622058681395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c.js.edu.cn/module/download/downfile.jsp?classid=0&amp;filename=1509181621450078098.doc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c.js.edu.cn/module/download/downfile.jsp?classid=0&amp;filename=1509181622230382526.doc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21</Pages>
  <Words>1035</Words>
  <Characters>5900</Characters>
  <Application>Microsoft Office Word</Application>
  <DocSecurity>0</DocSecurity>
  <Lines>49</Lines>
  <Paragraphs>13</Paragraphs>
  <ScaleCrop>false</ScaleCrop>
  <Company>Lenovo</Company>
  <LinksUpToDate>false</LinksUpToDate>
  <CharactersWithSpaces>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2015-09-22T02:38:00Z</dcterms:created>
  <dcterms:modified xsi:type="dcterms:W3CDTF">2015-10-13T03:11:00Z</dcterms:modified>
</cp:coreProperties>
</file>