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40"/>
        </w:rPr>
      </w:pPr>
      <w:r>
        <w:rPr>
          <w:rFonts w:hint="eastAsia"/>
          <w:sz w:val="32"/>
          <w:szCs w:val="40"/>
        </w:rPr>
        <w:t>附件</w:t>
      </w:r>
      <w:r>
        <w:rPr>
          <w:rFonts w:hint="eastAsia"/>
          <w:sz w:val="32"/>
          <w:szCs w:val="40"/>
          <w:lang w:val="en-US" w:eastAsia="zh-CN"/>
        </w:rPr>
        <w:t>3</w:t>
      </w:r>
      <w:r>
        <w:rPr>
          <w:rFonts w:hint="eastAsia"/>
          <w:sz w:val="32"/>
          <w:szCs w:val="40"/>
        </w:rPr>
        <w:t>：</w:t>
      </w:r>
    </w:p>
    <w:p>
      <w:pPr>
        <w:spacing w:after="156" w:afterLines="50"/>
        <w:jc w:val="center"/>
        <w:rPr>
          <w:b/>
          <w:bCs/>
          <w:sz w:val="44"/>
          <w:szCs w:val="52"/>
        </w:rPr>
      </w:pPr>
      <w:bookmarkStart w:id="0" w:name="_GoBack"/>
      <w:r>
        <w:rPr>
          <w:rFonts w:hint="eastAsia"/>
          <w:b/>
          <w:bCs/>
          <w:sz w:val="44"/>
          <w:szCs w:val="52"/>
        </w:rPr>
        <w:t>项目申报专家指导计划表</w:t>
      </w:r>
    </w:p>
    <w:bookmarkEnd w:id="0"/>
    <w:tbl>
      <w:tblPr>
        <w:tblStyle w:val="4"/>
        <w:tblW w:w="14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890"/>
        <w:gridCol w:w="1792"/>
        <w:gridCol w:w="1575"/>
        <w:gridCol w:w="1575"/>
        <w:gridCol w:w="1613"/>
        <w:gridCol w:w="2445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序号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时间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专家姓名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职称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职务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学科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36"/>
                <w:szCs w:val="44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工作单位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t>指导形式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sz w:val="44"/>
                <w:szCs w:val="5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34089"/>
    <w:rsid w:val="6D535020"/>
    <w:rsid w:val="7CF3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2018-07-03T10:08:00Z</dcterms:created>
  <dc:creator>脉脉的太太</dc:creator>
  <cp:lastModifiedBy>脉脉的太太</cp:lastModifiedBy>
  <dcterms:modified xsi:type="dcterms:W3CDTF">2018-07-03T10:10:09Z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2052-10.1.0.7452</vt:lpwstr>
  </property>
</Properties>
</file>